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3C" w:rsidRDefault="007E5995" w:rsidP="0002563C">
      <w:pPr>
        <w:rPr>
          <w:noProof/>
        </w:rPr>
      </w:pPr>
      <w:r>
        <w:rPr>
          <w:noProof/>
        </w:rPr>
        <w:drawing>
          <wp:inline distT="0" distB="0" distL="0" distR="0">
            <wp:extent cx="2115457" cy="504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ermismooth face logo with ey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265" cy="510506"/>
                    </a:xfrm>
                    <a:prstGeom prst="rect">
                      <a:avLst/>
                    </a:prstGeom>
                  </pic:spPr>
                </pic:pic>
              </a:graphicData>
            </a:graphic>
          </wp:inline>
        </w:drawing>
      </w:r>
      <w:r w:rsidR="0002563C">
        <w:t xml:space="preserve">     </w:t>
      </w:r>
      <w:r>
        <w:t xml:space="preserve">  </w:t>
      </w:r>
      <w:r w:rsidR="0002563C">
        <w:t xml:space="preserve">   </w:t>
      </w:r>
      <w:r w:rsidR="00C2495B">
        <w:rPr>
          <w:noProof/>
        </w:rPr>
        <w:drawing>
          <wp:inline distT="0" distB="0" distL="0" distR="0" wp14:anchorId="584F0884" wp14:editId="6B069A93">
            <wp:extent cx="2076450" cy="68556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stry Aesthetics.png"/>
                    <pic:cNvPicPr/>
                  </pic:nvPicPr>
                  <pic:blipFill>
                    <a:blip r:embed="rId9">
                      <a:extLst>
                        <a:ext uri="{28A0092B-C50C-407E-A947-70E740481C1C}">
                          <a14:useLocalDpi xmlns:a14="http://schemas.microsoft.com/office/drawing/2010/main" val="0"/>
                        </a:ext>
                      </a:extLst>
                    </a:blip>
                    <a:stretch>
                      <a:fillRect/>
                    </a:stretch>
                  </pic:blipFill>
                  <pic:spPr>
                    <a:xfrm>
                      <a:off x="0" y="0"/>
                      <a:ext cx="2101155" cy="693723"/>
                    </a:xfrm>
                    <a:prstGeom prst="rect">
                      <a:avLst/>
                    </a:prstGeom>
                  </pic:spPr>
                </pic:pic>
              </a:graphicData>
            </a:graphic>
          </wp:inline>
        </w:drawing>
      </w:r>
      <w:r w:rsidR="0002563C">
        <w:t xml:space="preserve">                         </w:t>
      </w:r>
      <w:r>
        <w:rPr>
          <w:noProof/>
        </w:rPr>
        <w:drawing>
          <wp:inline distT="0" distB="0" distL="0" distR="0" wp14:anchorId="389C2F90" wp14:editId="5AD97829">
            <wp:extent cx="1704975" cy="65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ermiVa logo.png"/>
                    <pic:cNvPicPr/>
                  </pic:nvPicPr>
                  <pic:blipFill>
                    <a:blip r:embed="rId10">
                      <a:extLst>
                        <a:ext uri="{28A0092B-C50C-407E-A947-70E740481C1C}">
                          <a14:useLocalDpi xmlns:a14="http://schemas.microsoft.com/office/drawing/2010/main" val="0"/>
                        </a:ext>
                      </a:extLst>
                    </a:blip>
                    <a:stretch>
                      <a:fillRect/>
                    </a:stretch>
                  </pic:blipFill>
                  <pic:spPr>
                    <a:xfrm>
                      <a:off x="0" y="0"/>
                      <a:ext cx="1752524" cy="674048"/>
                    </a:xfrm>
                    <a:prstGeom prst="rect">
                      <a:avLst/>
                    </a:prstGeom>
                  </pic:spPr>
                </pic:pic>
              </a:graphicData>
            </a:graphic>
          </wp:inline>
        </w:drawing>
      </w:r>
    </w:p>
    <w:p w:rsidR="0002563C" w:rsidRDefault="0002563C" w:rsidP="0002563C">
      <w:pPr>
        <w:jc w:val="center"/>
        <w:rPr>
          <w:sz w:val="24"/>
          <w:szCs w:val="24"/>
        </w:rPr>
      </w:pPr>
      <w:r>
        <w:rPr>
          <w:noProof/>
        </w:rPr>
        <w:drawing>
          <wp:inline distT="0" distB="0" distL="0" distR="0">
            <wp:extent cx="2964858" cy="44767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S logo.png"/>
                    <pic:cNvPicPr/>
                  </pic:nvPicPr>
                  <pic:blipFill>
                    <a:blip r:embed="rId11">
                      <a:extLst>
                        <a:ext uri="{28A0092B-C50C-407E-A947-70E740481C1C}">
                          <a14:useLocalDpi xmlns:a14="http://schemas.microsoft.com/office/drawing/2010/main" val="0"/>
                        </a:ext>
                      </a:extLst>
                    </a:blip>
                    <a:stretch>
                      <a:fillRect/>
                    </a:stretch>
                  </pic:blipFill>
                  <pic:spPr>
                    <a:xfrm>
                      <a:off x="0" y="0"/>
                      <a:ext cx="3295938" cy="497666"/>
                    </a:xfrm>
                    <a:prstGeom prst="rect">
                      <a:avLst/>
                    </a:prstGeom>
                  </pic:spPr>
                </pic:pic>
              </a:graphicData>
            </a:graphic>
          </wp:inline>
        </w:drawing>
      </w:r>
    </w:p>
    <w:p w:rsidR="002B4F0B" w:rsidRPr="00552BE1" w:rsidRDefault="002B4F0B" w:rsidP="0002563C">
      <w:pPr>
        <w:jc w:val="center"/>
        <w:rPr>
          <w:sz w:val="24"/>
          <w:szCs w:val="24"/>
        </w:rPr>
      </w:pPr>
      <w:r w:rsidRPr="00552BE1">
        <w:rPr>
          <w:sz w:val="24"/>
          <w:szCs w:val="24"/>
        </w:rPr>
        <w:t>(530) 222-3678</w:t>
      </w:r>
    </w:p>
    <w:p w:rsidR="002B4F0B" w:rsidRPr="00552BE1" w:rsidRDefault="002B4F0B" w:rsidP="0002563C">
      <w:pPr>
        <w:jc w:val="center"/>
        <w:rPr>
          <w:sz w:val="24"/>
          <w:szCs w:val="24"/>
        </w:rPr>
      </w:pPr>
    </w:p>
    <w:p w:rsidR="0002563C" w:rsidRPr="00552BE1" w:rsidRDefault="0002563C" w:rsidP="0017461B">
      <w:pPr>
        <w:jc w:val="center"/>
        <w:rPr>
          <w:sz w:val="24"/>
          <w:szCs w:val="24"/>
        </w:rPr>
      </w:pPr>
      <w:r w:rsidRPr="00552BE1">
        <w:rPr>
          <w:sz w:val="36"/>
          <w:szCs w:val="36"/>
        </w:rPr>
        <w:t xml:space="preserve">Quote &amp; Purchase Agreement </w:t>
      </w:r>
    </w:p>
    <w:p w:rsidR="0002563C" w:rsidRPr="00552BE1" w:rsidRDefault="0002563C" w:rsidP="007E5995">
      <w:pPr>
        <w:spacing w:after="0"/>
        <w:rPr>
          <w:sz w:val="24"/>
          <w:szCs w:val="24"/>
        </w:rPr>
      </w:pPr>
      <w:r w:rsidRPr="00552BE1">
        <w:rPr>
          <w:sz w:val="24"/>
          <w:szCs w:val="24"/>
        </w:rPr>
        <w:t>Name:____________________________________________________  Date:________________________________</w:t>
      </w:r>
    </w:p>
    <w:p w:rsidR="007E5995" w:rsidRPr="00552BE1" w:rsidRDefault="007E5995" w:rsidP="00552BE1">
      <w:pPr>
        <w:pStyle w:val="NormalWeb"/>
        <w:spacing w:before="0" w:beforeAutospacing="0" w:after="0" w:afterAutospacing="0" w:line="259" w:lineRule="auto"/>
        <w:rPr>
          <w:rFonts w:asciiTheme="minorHAnsi" w:eastAsiaTheme="minorHAnsi" w:hAnsiTheme="minorHAnsi" w:cstheme="minorBidi"/>
        </w:rPr>
      </w:pPr>
    </w:p>
    <w:p w:rsidR="0002563C" w:rsidRPr="00552BE1" w:rsidRDefault="0002563C" w:rsidP="007E5995">
      <w:pPr>
        <w:spacing w:after="0"/>
        <w:rPr>
          <w:b/>
          <w:sz w:val="32"/>
          <w:szCs w:val="32"/>
          <w:u w:val="single"/>
        </w:rPr>
      </w:pPr>
      <w:r w:rsidRPr="00552BE1">
        <w:rPr>
          <w:b/>
          <w:sz w:val="32"/>
          <w:szCs w:val="32"/>
          <w:u w:val="single"/>
        </w:rPr>
        <w:t>QUOTE:</w:t>
      </w:r>
    </w:p>
    <w:p w:rsidR="0002563C" w:rsidRPr="00552BE1" w:rsidRDefault="0002563C" w:rsidP="007E5995">
      <w:pPr>
        <w:spacing w:after="0"/>
        <w:rPr>
          <w:sz w:val="24"/>
          <w:szCs w:val="24"/>
        </w:rPr>
      </w:pPr>
      <w:r w:rsidRPr="00552BE1">
        <w:rPr>
          <w:sz w:val="24"/>
          <w:szCs w:val="24"/>
        </w:rPr>
        <w:t>The above nam</w:t>
      </w:r>
      <w:r w:rsidR="00417E81" w:rsidRPr="00552BE1">
        <w:rPr>
          <w:sz w:val="24"/>
          <w:szCs w:val="24"/>
        </w:rPr>
        <w:t>ed client is interested in CoolS</w:t>
      </w:r>
      <w:r w:rsidRPr="00552BE1">
        <w:rPr>
          <w:sz w:val="24"/>
          <w:szCs w:val="24"/>
        </w:rPr>
        <w:t>culpting</w:t>
      </w:r>
      <w:r w:rsidR="0017461B" w:rsidRPr="00552BE1">
        <w:rPr>
          <w:b/>
          <w:sz w:val="24"/>
          <w:szCs w:val="24"/>
        </w:rPr>
        <w:t>ⱡ</w:t>
      </w:r>
      <w:r w:rsidR="00C375DB" w:rsidRPr="00552BE1">
        <w:rPr>
          <w:sz w:val="24"/>
          <w:szCs w:val="24"/>
        </w:rPr>
        <w:t xml:space="preserve"> procedures. </w:t>
      </w:r>
      <w:r w:rsidR="0017461B" w:rsidRPr="00552BE1">
        <w:rPr>
          <w:sz w:val="24"/>
          <w:szCs w:val="24"/>
        </w:rPr>
        <w:t xml:space="preserve"> </w:t>
      </w:r>
      <w:r w:rsidR="00C375DB" w:rsidRPr="00552BE1">
        <w:rPr>
          <w:sz w:val="24"/>
          <w:szCs w:val="24"/>
        </w:rPr>
        <w:t>Ar</w:t>
      </w:r>
      <w:r w:rsidR="0017461B" w:rsidRPr="00552BE1">
        <w:rPr>
          <w:sz w:val="24"/>
          <w:szCs w:val="24"/>
        </w:rPr>
        <w:t>ea(s) of Focus:________________</w:t>
      </w:r>
      <w:r w:rsidR="00C375DB" w:rsidRPr="00552BE1">
        <w:rPr>
          <w:sz w:val="24"/>
          <w:szCs w:val="24"/>
        </w:rPr>
        <w:t>_________.</w:t>
      </w:r>
    </w:p>
    <w:p w:rsidR="00C375DB" w:rsidRPr="00552BE1" w:rsidRDefault="0017461B" w:rsidP="007E5995">
      <w:pPr>
        <w:spacing w:after="0"/>
        <w:rPr>
          <w:sz w:val="20"/>
          <w:szCs w:val="20"/>
        </w:rPr>
      </w:pPr>
      <w:r w:rsidRPr="00552BE1">
        <w:rPr>
          <w:b/>
          <w:sz w:val="20"/>
          <w:szCs w:val="20"/>
        </w:rPr>
        <w:t>ⱡ</w:t>
      </w:r>
      <w:r w:rsidR="00C375DB" w:rsidRPr="00552BE1">
        <w:rPr>
          <w:sz w:val="20"/>
          <w:szCs w:val="20"/>
        </w:rPr>
        <w:t>Cool</w:t>
      </w:r>
      <w:r w:rsidR="00417E81" w:rsidRPr="00552BE1">
        <w:rPr>
          <w:sz w:val="20"/>
          <w:szCs w:val="20"/>
        </w:rPr>
        <w:t>S</w:t>
      </w:r>
      <w:r w:rsidR="00C375DB" w:rsidRPr="00552BE1">
        <w:rPr>
          <w:sz w:val="20"/>
          <w:szCs w:val="20"/>
        </w:rPr>
        <w:t>culpting requires double treatments per area for best results &amp; client satisfaction.</w:t>
      </w:r>
    </w:p>
    <w:p w:rsidR="007E5995" w:rsidRPr="00552BE1" w:rsidRDefault="007E5995" w:rsidP="007E5995">
      <w:pPr>
        <w:spacing w:after="0"/>
        <w:rPr>
          <w:b/>
          <w:sz w:val="24"/>
          <w:szCs w:val="24"/>
        </w:rPr>
      </w:pPr>
    </w:p>
    <w:p w:rsidR="007E5995" w:rsidRPr="00552BE1" w:rsidRDefault="0017461B" w:rsidP="004B4BC3">
      <w:pPr>
        <w:pBdr>
          <w:bottom w:val="single" w:sz="4" w:space="1" w:color="auto"/>
        </w:pBdr>
        <w:spacing w:after="0"/>
        <w:rPr>
          <w:b/>
          <w:sz w:val="24"/>
          <w:szCs w:val="24"/>
        </w:rPr>
      </w:pPr>
      <w:r w:rsidRPr="00552BE1">
        <w:rPr>
          <w:b/>
          <w:sz w:val="28"/>
          <w:szCs w:val="28"/>
        </w:rPr>
        <w:t>TOTAL TREATMENTS</w:t>
      </w:r>
      <w:r w:rsidR="00C375DB" w:rsidRPr="00552BE1">
        <w:rPr>
          <w:b/>
          <w:sz w:val="28"/>
          <w:szCs w:val="28"/>
        </w:rPr>
        <w:t>, CUSTOMARY CHARGE &amp; PROMOTIONAL CHARGE (if applicable):</w:t>
      </w:r>
    </w:p>
    <w:tbl>
      <w:tblPr>
        <w:tblStyle w:val="GridTable2"/>
        <w:tblW w:w="11430" w:type="dxa"/>
        <w:tblLook w:val="04A0" w:firstRow="1" w:lastRow="0" w:firstColumn="1" w:lastColumn="0" w:noHBand="0" w:noVBand="1"/>
      </w:tblPr>
      <w:tblGrid>
        <w:gridCol w:w="2745"/>
        <w:gridCol w:w="1074"/>
        <w:gridCol w:w="835"/>
        <w:gridCol w:w="836"/>
        <w:gridCol w:w="2970"/>
        <w:gridCol w:w="2970"/>
      </w:tblGrid>
      <w:tr w:rsidR="0012633D" w:rsidRPr="00552BE1" w:rsidTr="0012633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745" w:type="dxa"/>
          </w:tcPr>
          <w:p w:rsidR="0012633D" w:rsidRPr="00552BE1" w:rsidRDefault="0012633D" w:rsidP="00260551">
            <w:pPr>
              <w:jc w:val="center"/>
              <w:rPr>
                <w:sz w:val="28"/>
                <w:szCs w:val="28"/>
              </w:rPr>
            </w:pPr>
            <w:r w:rsidRPr="00552BE1">
              <w:rPr>
                <w:sz w:val="28"/>
                <w:szCs w:val="28"/>
              </w:rPr>
              <w:t>HANDPIECE</w:t>
            </w:r>
          </w:p>
        </w:tc>
        <w:tc>
          <w:tcPr>
            <w:tcW w:w="1074" w:type="dxa"/>
          </w:tcPr>
          <w:p w:rsidR="0012633D" w:rsidRPr="00552BE1" w:rsidRDefault="0012633D" w:rsidP="00260551">
            <w:pPr>
              <w:cnfStyle w:val="100000000000" w:firstRow="1" w:lastRow="0" w:firstColumn="0" w:lastColumn="0" w:oddVBand="0" w:evenVBand="0" w:oddHBand="0" w:evenHBand="0" w:firstRowFirstColumn="0" w:firstRowLastColumn="0" w:lastRowFirstColumn="0" w:lastRowLastColumn="0"/>
              <w:rPr>
                <w:sz w:val="28"/>
                <w:szCs w:val="28"/>
              </w:rPr>
            </w:pPr>
            <w:r w:rsidRPr="00552BE1">
              <w:rPr>
                <w:sz w:val="28"/>
                <w:szCs w:val="28"/>
              </w:rPr>
              <w:t>ABBR.</w:t>
            </w:r>
          </w:p>
        </w:tc>
        <w:tc>
          <w:tcPr>
            <w:tcW w:w="1671" w:type="dxa"/>
            <w:gridSpan w:val="2"/>
            <w:tcBorders>
              <w:right w:val="single" w:sz="12" w:space="0" w:color="auto"/>
            </w:tcBorders>
          </w:tcPr>
          <w:p w:rsidR="0012633D" w:rsidRPr="00552BE1" w:rsidRDefault="0012633D" w:rsidP="00260551">
            <w:pPr>
              <w:jc w:val="center"/>
              <w:cnfStyle w:val="100000000000" w:firstRow="1" w:lastRow="0" w:firstColumn="0" w:lastColumn="0" w:oddVBand="0" w:evenVBand="0" w:oddHBand="0" w:evenHBand="0" w:firstRowFirstColumn="0" w:firstRowLastColumn="0" w:lastRowFirstColumn="0" w:lastRowLastColumn="0"/>
              <w:rPr>
                <w:sz w:val="28"/>
                <w:szCs w:val="28"/>
              </w:rPr>
            </w:pPr>
            <w:r w:rsidRPr="00552BE1">
              <w:rPr>
                <w:sz w:val="28"/>
                <w:szCs w:val="28"/>
              </w:rPr>
              <w:t>Number of Treatments</w:t>
            </w:r>
          </w:p>
        </w:tc>
        <w:tc>
          <w:tcPr>
            <w:tcW w:w="2970" w:type="dxa"/>
            <w:tcBorders>
              <w:left w:val="single" w:sz="12" w:space="0" w:color="auto"/>
            </w:tcBorders>
          </w:tcPr>
          <w:p w:rsidR="0012633D" w:rsidRPr="00552BE1" w:rsidRDefault="0012633D" w:rsidP="00260551">
            <w:pPr>
              <w:jc w:val="center"/>
              <w:cnfStyle w:val="100000000000" w:firstRow="1" w:lastRow="0" w:firstColumn="0" w:lastColumn="0" w:oddVBand="0" w:evenVBand="0" w:oddHBand="0" w:evenHBand="0" w:firstRowFirstColumn="0" w:firstRowLastColumn="0" w:lastRowFirstColumn="0" w:lastRowLastColumn="0"/>
              <w:rPr>
                <w:sz w:val="28"/>
                <w:szCs w:val="28"/>
              </w:rPr>
            </w:pPr>
            <w:r w:rsidRPr="00552BE1">
              <w:rPr>
                <w:sz w:val="28"/>
                <w:szCs w:val="28"/>
              </w:rPr>
              <w:t>Customary Charge</w:t>
            </w:r>
          </w:p>
        </w:tc>
        <w:tc>
          <w:tcPr>
            <w:tcW w:w="2970" w:type="dxa"/>
          </w:tcPr>
          <w:p w:rsidR="0012633D" w:rsidRPr="00552BE1" w:rsidRDefault="0012633D" w:rsidP="00260551">
            <w:pPr>
              <w:jc w:val="center"/>
              <w:cnfStyle w:val="100000000000" w:firstRow="1" w:lastRow="0" w:firstColumn="0" w:lastColumn="0" w:oddVBand="0" w:evenVBand="0" w:oddHBand="0" w:evenHBand="0" w:firstRowFirstColumn="0" w:firstRowLastColumn="0" w:lastRowFirstColumn="0" w:lastRowLastColumn="0"/>
              <w:rPr>
                <w:sz w:val="28"/>
                <w:szCs w:val="28"/>
              </w:rPr>
            </w:pPr>
            <w:r w:rsidRPr="00552BE1">
              <w:rPr>
                <w:sz w:val="28"/>
                <w:szCs w:val="28"/>
              </w:rPr>
              <w:t>Promotional Charge</w:t>
            </w:r>
          </w:p>
        </w:tc>
      </w:tr>
      <w:tr w:rsidR="0017461B" w:rsidRPr="00552BE1" w:rsidTr="0017461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745" w:type="dxa"/>
          </w:tcPr>
          <w:p w:rsidR="0017461B" w:rsidRPr="00552BE1" w:rsidRDefault="0017461B" w:rsidP="00260551">
            <w:pPr>
              <w:jc w:val="center"/>
              <w:rPr>
                <w:sz w:val="24"/>
                <w:szCs w:val="24"/>
              </w:rPr>
            </w:pPr>
            <w:r w:rsidRPr="00552BE1">
              <w:rPr>
                <w:sz w:val="24"/>
                <w:szCs w:val="24"/>
              </w:rPr>
              <w:t>Cycles</w:t>
            </w:r>
          </w:p>
        </w:tc>
        <w:tc>
          <w:tcPr>
            <w:tcW w:w="1074" w:type="dxa"/>
          </w:tcPr>
          <w:p w:rsidR="0017461B" w:rsidRPr="00552BE1" w:rsidRDefault="0017461B" w:rsidP="00260551">
            <w:pPr>
              <w:cnfStyle w:val="000000100000" w:firstRow="0" w:lastRow="0" w:firstColumn="0" w:lastColumn="0" w:oddVBand="0" w:evenVBand="0" w:oddHBand="1" w:evenHBand="0" w:firstRowFirstColumn="0" w:firstRowLastColumn="0" w:lastRowFirstColumn="0" w:lastRowLastColumn="0"/>
              <w:rPr>
                <w:sz w:val="24"/>
                <w:szCs w:val="24"/>
              </w:rPr>
            </w:pPr>
          </w:p>
        </w:tc>
        <w:tc>
          <w:tcPr>
            <w:tcW w:w="835" w:type="dxa"/>
            <w:tcBorders>
              <w:right w:val="single" w:sz="4" w:space="0" w:color="auto"/>
            </w:tcBorders>
          </w:tcPr>
          <w:p w:rsidR="0017461B" w:rsidRPr="00552BE1" w:rsidRDefault="0017461B" w:rsidP="00260551">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552BE1">
              <w:rPr>
                <w:b/>
                <w:sz w:val="24"/>
                <w:szCs w:val="24"/>
              </w:rPr>
              <w:t>1</w:t>
            </w:r>
          </w:p>
        </w:tc>
        <w:tc>
          <w:tcPr>
            <w:tcW w:w="836" w:type="dxa"/>
            <w:tcBorders>
              <w:left w:val="single" w:sz="4" w:space="0" w:color="auto"/>
              <w:right w:val="single" w:sz="12" w:space="0" w:color="auto"/>
            </w:tcBorders>
          </w:tcPr>
          <w:p w:rsidR="0017461B" w:rsidRPr="00552BE1" w:rsidRDefault="0017461B" w:rsidP="00260551">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552BE1">
              <w:rPr>
                <w:b/>
                <w:sz w:val="24"/>
                <w:szCs w:val="24"/>
              </w:rPr>
              <w:t>2</w:t>
            </w:r>
          </w:p>
        </w:tc>
        <w:tc>
          <w:tcPr>
            <w:tcW w:w="2970" w:type="dxa"/>
            <w:vMerge w:val="restart"/>
            <w:tcBorders>
              <w:left w:val="single" w:sz="12" w:space="0" w:color="auto"/>
            </w:tcBorders>
          </w:tcPr>
          <w:p w:rsidR="0017461B" w:rsidRPr="00552BE1" w:rsidRDefault="0017461B" w:rsidP="00260551">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970" w:type="dxa"/>
            <w:vMerge w:val="restart"/>
          </w:tcPr>
          <w:p w:rsidR="0017461B" w:rsidRPr="00552BE1" w:rsidRDefault="0017461B" w:rsidP="00260551">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7461B" w:rsidRPr="00552BE1" w:rsidTr="0017461B">
        <w:trPr>
          <w:trHeight w:val="281"/>
        </w:trPr>
        <w:tc>
          <w:tcPr>
            <w:cnfStyle w:val="001000000000" w:firstRow="0" w:lastRow="0" w:firstColumn="1" w:lastColumn="0" w:oddVBand="0" w:evenVBand="0" w:oddHBand="0" w:evenHBand="0" w:firstRowFirstColumn="0" w:firstRowLastColumn="0" w:lastRowFirstColumn="0" w:lastRowLastColumn="0"/>
            <w:tcW w:w="2745" w:type="dxa"/>
          </w:tcPr>
          <w:p w:rsidR="0017461B" w:rsidRPr="00552BE1" w:rsidRDefault="0017461B" w:rsidP="00260551">
            <w:r w:rsidRPr="00552BE1">
              <w:rPr>
                <w:b w:val="0"/>
              </w:rPr>
              <w:t xml:space="preserve">CoolAdvantage Max: </w:t>
            </w:r>
            <w:r w:rsidR="002B4F0B" w:rsidRPr="00552BE1">
              <w:t xml:space="preserve"> Plus </w:t>
            </w:r>
            <w:r w:rsidRPr="00552BE1">
              <w:t>Core</w:t>
            </w:r>
            <w:r w:rsidR="002B4F0B" w:rsidRPr="00552BE1">
              <w:t xml:space="preserve"> &amp; Curve</w:t>
            </w:r>
          </w:p>
          <w:p w:rsidR="0017461B" w:rsidRPr="00552BE1" w:rsidRDefault="0017461B" w:rsidP="00260551">
            <w:pPr>
              <w:rPr>
                <w:b w:val="0"/>
              </w:rPr>
            </w:pPr>
          </w:p>
        </w:tc>
        <w:tc>
          <w:tcPr>
            <w:tcW w:w="1074" w:type="dxa"/>
          </w:tcPr>
          <w:p w:rsidR="0017461B" w:rsidRPr="00552BE1" w:rsidRDefault="0017461B" w:rsidP="00260551">
            <w:pPr>
              <w:jc w:val="center"/>
              <w:cnfStyle w:val="000000000000" w:firstRow="0" w:lastRow="0" w:firstColumn="0" w:lastColumn="0" w:oddVBand="0" w:evenVBand="0" w:oddHBand="0" w:evenHBand="0" w:firstRowFirstColumn="0" w:firstRowLastColumn="0" w:lastRowFirstColumn="0" w:lastRowLastColumn="0"/>
              <w:rPr>
                <w:b/>
              </w:rPr>
            </w:pPr>
            <w:r w:rsidRPr="00552BE1">
              <w:rPr>
                <w:b/>
              </w:rPr>
              <w:t>MCC</w:t>
            </w:r>
          </w:p>
          <w:p w:rsidR="002B4F0B" w:rsidRPr="00552BE1" w:rsidRDefault="002B4F0B" w:rsidP="00260551">
            <w:pPr>
              <w:jc w:val="center"/>
              <w:cnfStyle w:val="000000000000" w:firstRow="0" w:lastRow="0" w:firstColumn="0" w:lastColumn="0" w:oddVBand="0" w:evenVBand="0" w:oddHBand="0" w:evenHBand="0" w:firstRowFirstColumn="0" w:firstRowLastColumn="0" w:lastRowFirstColumn="0" w:lastRowLastColumn="0"/>
              <w:rPr>
                <w:b/>
              </w:rPr>
            </w:pPr>
            <w:r w:rsidRPr="00552BE1">
              <w:rPr>
                <w:b/>
              </w:rPr>
              <w:t>MCV</w:t>
            </w:r>
          </w:p>
        </w:tc>
        <w:tc>
          <w:tcPr>
            <w:tcW w:w="835" w:type="dxa"/>
            <w:tcBorders>
              <w:right w:val="single" w:sz="4" w:space="0" w:color="auto"/>
            </w:tcBorders>
          </w:tcPr>
          <w:p w:rsidR="0017461B" w:rsidRPr="00552BE1" w:rsidRDefault="0017461B" w:rsidP="00260551">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dxa"/>
            <w:tcBorders>
              <w:left w:val="single" w:sz="4" w:space="0" w:color="auto"/>
              <w:right w:val="single" w:sz="12" w:space="0" w:color="auto"/>
            </w:tcBorders>
          </w:tcPr>
          <w:p w:rsidR="0017461B" w:rsidRPr="00552BE1" w:rsidRDefault="0017461B" w:rsidP="00260551">
            <w:pPr>
              <w:cnfStyle w:val="000000000000" w:firstRow="0" w:lastRow="0" w:firstColumn="0" w:lastColumn="0" w:oddVBand="0" w:evenVBand="0" w:oddHBand="0" w:evenHBand="0" w:firstRowFirstColumn="0" w:firstRowLastColumn="0" w:lastRowFirstColumn="0" w:lastRowLastColumn="0"/>
              <w:rPr>
                <w:sz w:val="20"/>
                <w:szCs w:val="20"/>
              </w:rPr>
            </w:pPr>
          </w:p>
        </w:tc>
        <w:tc>
          <w:tcPr>
            <w:tcW w:w="2970" w:type="dxa"/>
            <w:vMerge/>
            <w:tcBorders>
              <w:left w:val="single" w:sz="12" w:space="0" w:color="auto"/>
            </w:tcBorders>
          </w:tcPr>
          <w:p w:rsidR="0017461B" w:rsidRPr="00552BE1" w:rsidRDefault="0017461B" w:rsidP="00260551">
            <w:pPr>
              <w:cnfStyle w:val="000000000000" w:firstRow="0" w:lastRow="0" w:firstColumn="0" w:lastColumn="0" w:oddVBand="0" w:evenVBand="0" w:oddHBand="0" w:evenHBand="0" w:firstRowFirstColumn="0" w:firstRowLastColumn="0" w:lastRowFirstColumn="0" w:lastRowLastColumn="0"/>
              <w:rPr>
                <w:sz w:val="20"/>
                <w:szCs w:val="20"/>
              </w:rPr>
            </w:pPr>
          </w:p>
        </w:tc>
        <w:tc>
          <w:tcPr>
            <w:tcW w:w="2970" w:type="dxa"/>
            <w:vMerge/>
          </w:tcPr>
          <w:p w:rsidR="0017461B" w:rsidRPr="00552BE1" w:rsidRDefault="0017461B" w:rsidP="00260551">
            <w:pPr>
              <w:cnfStyle w:val="000000000000" w:firstRow="0" w:lastRow="0" w:firstColumn="0" w:lastColumn="0" w:oddVBand="0" w:evenVBand="0" w:oddHBand="0" w:evenHBand="0" w:firstRowFirstColumn="0" w:firstRowLastColumn="0" w:lastRowFirstColumn="0" w:lastRowLastColumn="0"/>
              <w:rPr>
                <w:sz w:val="20"/>
                <w:szCs w:val="20"/>
              </w:rPr>
            </w:pPr>
          </w:p>
        </w:tc>
      </w:tr>
      <w:tr w:rsidR="0017461B" w:rsidRPr="00552BE1" w:rsidTr="0017461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45" w:type="dxa"/>
          </w:tcPr>
          <w:p w:rsidR="0017461B" w:rsidRPr="00552BE1" w:rsidRDefault="002B4F0B" w:rsidP="002B4F0B">
            <w:pPr>
              <w:rPr>
                <w:b w:val="0"/>
              </w:rPr>
            </w:pPr>
            <w:r w:rsidRPr="00552BE1">
              <w:rPr>
                <w:b w:val="0"/>
              </w:rPr>
              <w:t>Cool Mini(s)</w:t>
            </w:r>
          </w:p>
        </w:tc>
        <w:tc>
          <w:tcPr>
            <w:tcW w:w="1074" w:type="dxa"/>
          </w:tcPr>
          <w:p w:rsidR="0017461B" w:rsidRPr="00552BE1" w:rsidRDefault="002B4F0B" w:rsidP="00260551">
            <w:pPr>
              <w:jc w:val="center"/>
              <w:cnfStyle w:val="000000100000" w:firstRow="0" w:lastRow="0" w:firstColumn="0" w:lastColumn="0" w:oddVBand="0" w:evenVBand="0" w:oddHBand="1" w:evenHBand="0" w:firstRowFirstColumn="0" w:firstRowLastColumn="0" w:lastRowFirstColumn="0" w:lastRowLastColumn="0"/>
              <w:rPr>
                <w:b/>
              </w:rPr>
            </w:pPr>
            <w:r w:rsidRPr="00552BE1">
              <w:rPr>
                <w:b/>
              </w:rPr>
              <w:t>CM</w:t>
            </w:r>
          </w:p>
        </w:tc>
        <w:tc>
          <w:tcPr>
            <w:tcW w:w="835" w:type="dxa"/>
            <w:tcBorders>
              <w:right w:val="single" w:sz="4" w:space="0" w:color="auto"/>
            </w:tcBorders>
          </w:tcPr>
          <w:p w:rsidR="0017461B" w:rsidRPr="00552BE1" w:rsidRDefault="0017461B" w:rsidP="00260551">
            <w:pPr>
              <w:cnfStyle w:val="000000100000" w:firstRow="0" w:lastRow="0" w:firstColumn="0" w:lastColumn="0" w:oddVBand="0" w:evenVBand="0" w:oddHBand="1" w:evenHBand="0" w:firstRowFirstColumn="0" w:firstRowLastColumn="0" w:lastRowFirstColumn="0" w:lastRowLastColumn="0"/>
              <w:rPr>
                <w:sz w:val="20"/>
                <w:szCs w:val="20"/>
              </w:rPr>
            </w:pPr>
          </w:p>
        </w:tc>
        <w:tc>
          <w:tcPr>
            <w:tcW w:w="836" w:type="dxa"/>
            <w:tcBorders>
              <w:left w:val="single" w:sz="4" w:space="0" w:color="auto"/>
              <w:right w:val="single" w:sz="12" w:space="0" w:color="auto"/>
            </w:tcBorders>
          </w:tcPr>
          <w:p w:rsidR="0017461B" w:rsidRPr="00552BE1" w:rsidRDefault="0017461B" w:rsidP="00260551">
            <w:pPr>
              <w:cnfStyle w:val="000000100000" w:firstRow="0" w:lastRow="0" w:firstColumn="0" w:lastColumn="0" w:oddVBand="0" w:evenVBand="0" w:oddHBand="1" w:evenHBand="0" w:firstRowFirstColumn="0" w:firstRowLastColumn="0" w:lastRowFirstColumn="0" w:lastRowLastColumn="0"/>
              <w:rPr>
                <w:sz w:val="20"/>
                <w:szCs w:val="20"/>
              </w:rPr>
            </w:pPr>
          </w:p>
        </w:tc>
        <w:tc>
          <w:tcPr>
            <w:tcW w:w="2970" w:type="dxa"/>
            <w:vMerge/>
            <w:tcBorders>
              <w:left w:val="single" w:sz="12" w:space="0" w:color="auto"/>
            </w:tcBorders>
          </w:tcPr>
          <w:p w:rsidR="0017461B" w:rsidRPr="00552BE1" w:rsidRDefault="0017461B" w:rsidP="00260551">
            <w:pPr>
              <w:cnfStyle w:val="000000100000" w:firstRow="0" w:lastRow="0" w:firstColumn="0" w:lastColumn="0" w:oddVBand="0" w:evenVBand="0" w:oddHBand="1" w:evenHBand="0" w:firstRowFirstColumn="0" w:firstRowLastColumn="0" w:lastRowFirstColumn="0" w:lastRowLastColumn="0"/>
              <w:rPr>
                <w:sz w:val="20"/>
                <w:szCs w:val="20"/>
              </w:rPr>
            </w:pPr>
          </w:p>
        </w:tc>
        <w:tc>
          <w:tcPr>
            <w:tcW w:w="2970" w:type="dxa"/>
            <w:vMerge/>
          </w:tcPr>
          <w:p w:rsidR="0017461B" w:rsidRPr="00552BE1" w:rsidRDefault="0017461B" w:rsidP="00260551">
            <w:pPr>
              <w:cnfStyle w:val="000000100000" w:firstRow="0" w:lastRow="0" w:firstColumn="0" w:lastColumn="0" w:oddVBand="0" w:evenVBand="0" w:oddHBand="1" w:evenHBand="0" w:firstRowFirstColumn="0" w:firstRowLastColumn="0" w:lastRowFirstColumn="0" w:lastRowLastColumn="0"/>
              <w:rPr>
                <w:sz w:val="20"/>
                <w:szCs w:val="20"/>
              </w:rPr>
            </w:pPr>
          </w:p>
        </w:tc>
      </w:tr>
      <w:tr w:rsidR="0017461B" w:rsidRPr="00552BE1" w:rsidTr="0017461B">
        <w:trPr>
          <w:trHeight w:val="265"/>
        </w:trPr>
        <w:tc>
          <w:tcPr>
            <w:cnfStyle w:val="001000000000" w:firstRow="0" w:lastRow="0" w:firstColumn="1" w:lastColumn="0" w:oddVBand="0" w:evenVBand="0" w:oddHBand="0" w:evenHBand="0" w:firstRowFirstColumn="0" w:firstRowLastColumn="0" w:lastRowFirstColumn="0" w:lastRowLastColumn="0"/>
            <w:tcW w:w="2745" w:type="dxa"/>
          </w:tcPr>
          <w:p w:rsidR="0017461B" w:rsidRPr="00552BE1" w:rsidRDefault="002B4F0B" w:rsidP="002B4F0B">
            <w:pPr>
              <w:rPr>
                <w:b w:val="0"/>
              </w:rPr>
            </w:pPr>
            <w:r w:rsidRPr="00552BE1">
              <w:rPr>
                <w:b w:val="0"/>
              </w:rPr>
              <w:t>CoolAdvantages</w:t>
            </w:r>
          </w:p>
        </w:tc>
        <w:tc>
          <w:tcPr>
            <w:tcW w:w="1074" w:type="dxa"/>
          </w:tcPr>
          <w:p w:rsidR="0017461B" w:rsidRPr="00552BE1" w:rsidRDefault="0017461B" w:rsidP="00260551">
            <w:pPr>
              <w:jc w:val="center"/>
              <w:cnfStyle w:val="000000000000" w:firstRow="0" w:lastRow="0" w:firstColumn="0" w:lastColumn="0" w:oddVBand="0" w:evenVBand="0" w:oddHBand="0" w:evenHBand="0" w:firstRowFirstColumn="0" w:firstRowLastColumn="0" w:lastRowFirstColumn="0" w:lastRowLastColumn="0"/>
              <w:rPr>
                <w:b/>
              </w:rPr>
            </w:pPr>
            <w:r w:rsidRPr="00552BE1">
              <w:rPr>
                <w:b/>
              </w:rPr>
              <w:t>CC</w:t>
            </w:r>
            <w:r w:rsidR="002B4F0B" w:rsidRPr="00552BE1">
              <w:rPr>
                <w:b/>
              </w:rPr>
              <w:t>, CV, PC, PCV, PF, S, F</w:t>
            </w:r>
          </w:p>
        </w:tc>
        <w:tc>
          <w:tcPr>
            <w:tcW w:w="835" w:type="dxa"/>
            <w:tcBorders>
              <w:right w:val="single" w:sz="4" w:space="0" w:color="auto"/>
            </w:tcBorders>
          </w:tcPr>
          <w:p w:rsidR="0017461B" w:rsidRPr="00552BE1" w:rsidRDefault="0017461B" w:rsidP="00260551">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dxa"/>
            <w:tcBorders>
              <w:left w:val="single" w:sz="4" w:space="0" w:color="auto"/>
              <w:right w:val="single" w:sz="12" w:space="0" w:color="auto"/>
            </w:tcBorders>
          </w:tcPr>
          <w:p w:rsidR="0017461B" w:rsidRPr="00552BE1" w:rsidRDefault="0017461B" w:rsidP="00260551">
            <w:pPr>
              <w:cnfStyle w:val="000000000000" w:firstRow="0" w:lastRow="0" w:firstColumn="0" w:lastColumn="0" w:oddVBand="0" w:evenVBand="0" w:oddHBand="0" w:evenHBand="0" w:firstRowFirstColumn="0" w:firstRowLastColumn="0" w:lastRowFirstColumn="0" w:lastRowLastColumn="0"/>
              <w:rPr>
                <w:sz w:val="20"/>
                <w:szCs w:val="20"/>
              </w:rPr>
            </w:pPr>
          </w:p>
        </w:tc>
        <w:tc>
          <w:tcPr>
            <w:tcW w:w="2970" w:type="dxa"/>
            <w:vMerge/>
            <w:tcBorders>
              <w:left w:val="single" w:sz="12" w:space="0" w:color="auto"/>
            </w:tcBorders>
          </w:tcPr>
          <w:p w:rsidR="0017461B" w:rsidRPr="00552BE1" w:rsidRDefault="0017461B" w:rsidP="00260551">
            <w:pPr>
              <w:cnfStyle w:val="000000000000" w:firstRow="0" w:lastRow="0" w:firstColumn="0" w:lastColumn="0" w:oddVBand="0" w:evenVBand="0" w:oddHBand="0" w:evenHBand="0" w:firstRowFirstColumn="0" w:firstRowLastColumn="0" w:lastRowFirstColumn="0" w:lastRowLastColumn="0"/>
              <w:rPr>
                <w:sz w:val="20"/>
                <w:szCs w:val="20"/>
              </w:rPr>
            </w:pPr>
          </w:p>
        </w:tc>
        <w:tc>
          <w:tcPr>
            <w:tcW w:w="2970" w:type="dxa"/>
            <w:vMerge/>
          </w:tcPr>
          <w:p w:rsidR="0017461B" w:rsidRPr="00552BE1" w:rsidRDefault="0017461B" w:rsidP="00260551">
            <w:pPr>
              <w:cnfStyle w:val="000000000000" w:firstRow="0" w:lastRow="0" w:firstColumn="0" w:lastColumn="0" w:oddVBand="0" w:evenVBand="0" w:oddHBand="0" w:evenHBand="0" w:firstRowFirstColumn="0" w:firstRowLastColumn="0" w:lastRowFirstColumn="0" w:lastRowLastColumn="0"/>
              <w:rPr>
                <w:sz w:val="20"/>
                <w:szCs w:val="20"/>
              </w:rPr>
            </w:pPr>
          </w:p>
        </w:tc>
      </w:tr>
      <w:tr w:rsidR="0017461B" w:rsidRPr="00552BE1" w:rsidTr="00764F3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819" w:type="dxa"/>
            <w:gridSpan w:val="2"/>
          </w:tcPr>
          <w:p w:rsidR="0017461B" w:rsidRPr="00552BE1" w:rsidRDefault="0017461B" w:rsidP="00260551">
            <w:pPr>
              <w:jc w:val="center"/>
              <w:rPr>
                <w:sz w:val="24"/>
                <w:szCs w:val="24"/>
              </w:rPr>
            </w:pPr>
            <w:r w:rsidRPr="00552BE1">
              <w:rPr>
                <w:sz w:val="28"/>
                <w:szCs w:val="28"/>
              </w:rPr>
              <w:t>TOTAL TREATMENTS</w:t>
            </w:r>
          </w:p>
        </w:tc>
        <w:tc>
          <w:tcPr>
            <w:tcW w:w="835" w:type="dxa"/>
            <w:tcBorders>
              <w:right w:val="single" w:sz="12" w:space="0" w:color="auto"/>
            </w:tcBorders>
          </w:tcPr>
          <w:p w:rsidR="0017461B" w:rsidRPr="00552BE1" w:rsidRDefault="0017461B" w:rsidP="00260551">
            <w:pPr>
              <w:cnfStyle w:val="000000100000" w:firstRow="0" w:lastRow="0" w:firstColumn="0" w:lastColumn="0" w:oddVBand="0" w:evenVBand="0" w:oddHBand="1" w:evenHBand="0" w:firstRowFirstColumn="0" w:firstRowLastColumn="0" w:lastRowFirstColumn="0" w:lastRowLastColumn="0"/>
              <w:rPr>
                <w:sz w:val="20"/>
                <w:szCs w:val="20"/>
              </w:rPr>
            </w:pPr>
          </w:p>
        </w:tc>
        <w:tc>
          <w:tcPr>
            <w:tcW w:w="836" w:type="dxa"/>
            <w:tcBorders>
              <w:right w:val="single" w:sz="12" w:space="0" w:color="auto"/>
            </w:tcBorders>
          </w:tcPr>
          <w:p w:rsidR="0017461B" w:rsidRPr="00552BE1" w:rsidRDefault="0017461B" w:rsidP="00260551">
            <w:pPr>
              <w:cnfStyle w:val="000000100000" w:firstRow="0" w:lastRow="0" w:firstColumn="0" w:lastColumn="0" w:oddVBand="0" w:evenVBand="0" w:oddHBand="1" w:evenHBand="0" w:firstRowFirstColumn="0" w:firstRowLastColumn="0" w:lastRowFirstColumn="0" w:lastRowLastColumn="0"/>
              <w:rPr>
                <w:sz w:val="20"/>
                <w:szCs w:val="20"/>
              </w:rPr>
            </w:pPr>
          </w:p>
        </w:tc>
        <w:tc>
          <w:tcPr>
            <w:tcW w:w="2970" w:type="dxa"/>
            <w:vMerge/>
            <w:tcBorders>
              <w:left w:val="single" w:sz="12" w:space="0" w:color="auto"/>
            </w:tcBorders>
          </w:tcPr>
          <w:p w:rsidR="0017461B" w:rsidRPr="00552BE1" w:rsidRDefault="0017461B" w:rsidP="00260551">
            <w:pPr>
              <w:cnfStyle w:val="000000100000" w:firstRow="0" w:lastRow="0" w:firstColumn="0" w:lastColumn="0" w:oddVBand="0" w:evenVBand="0" w:oddHBand="1" w:evenHBand="0" w:firstRowFirstColumn="0" w:firstRowLastColumn="0" w:lastRowFirstColumn="0" w:lastRowLastColumn="0"/>
              <w:rPr>
                <w:sz w:val="20"/>
                <w:szCs w:val="20"/>
              </w:rPr>
            </w:pPr>
          </w:p>
        </w:tc>
        <w:tc>
          <w:tcPr>
            <w:tcW w:w="2970" w:type="dxa"/>
            <w:vMerge/>
          </w:tcPr>
          <w:p w:rsidR="0017461B" w:rsidRPr="00552BE1" w:rsidRDefault="0017461B" w:rsidP="00260551">
            <w:pPr>
              <w:cnfStyle w:val="000000100000" w:firstRow="0" w:lastRow="0" w:firstColumn="0" w:lastColumn="0" w:oddVBand="0" w:evenVBand="0" w:oddHBand="1" w:evenHBand="0" w:firstRowFirstColumn="0" w:firstRowLastColumn="0" w:lastRowFirstColumn="0" w:lastRowLastColumn="0"/>
              <w:rPr>
                <w:sz w:val="20"/>
                <w:szCs w:val="20"/>
              </w:rPr>
            </w:pPr>
          </w:p>
        </w:tc>
      </w:tr>
    </w:tbl>
    <w:p w:rsidR="002B4F0B" w:rsidRPr="00552BE1" w:rsidRDefault="002B4F0B" w:rsidP="007E5995">
      <w:pPr>
        <w:spacing w:after="0"/>
        <w:rPr>
          <w:b/>
          <w:noProof/>
          <w:sz w:val="28"/>
          <w:szCs w:val="28"/>
        </w:rPr>
      </w:pPr>
    </w:p>
    <w:p w:rsidR="0002563C" w:rsidRPr="00552BE1" w:rsidRDefault="00C375DB" w:rsidP="007E5995">
      <w:pPr>
        <w:spacing w:after="0"/>
        <w:rPr>
          <w:noProof/>
          <w:sz w:val="24"/>
          <w:szCs w:val="24"/>
        </w:rPr>
      </w:pPr>
      <w:r w:rsidRPr="00552BE1">
        <w:rPr>
          <w:b/>
          <w:noProof/>
          <w:sz w:val="28"/>
          <w:szCs w:val="28"/>
        </w:rPr>
        <w:t>TOTAL CHARGES FOR COOLSCULPTING IF BOUGHT TODAY*:</w:t>
      </w:r>
      <w:r w:rsidRPr="00552BE1">
        <w:rPr>
          <w:noProof/>
          <w:sz w:val="24"/>
          <w:szCs w:val="24"/>
        </w:rPr>
        <w:t>_________</w:t>
      </w:r>
      <w:r w:rsidR="00002314" w:rsidRPr="00552BE1">
        <w:rPr>
          <w:noProof/>
          <w:sz w:val="24"/>
          <w:szCs w:val="24"/>
        </w:rPr>
        <w:t>____________________</w:t>
      </w:r>
      <w:r w:rsidRPr="00552BE1">
        <w:rPr>
          <w:noProof/>
          <w:sz w:val="24"/>
          <w:szCs w:val="24"/>
        </w:rPr>
        <w:t>_______.</w:t>
      </w:r>
    </w:p>
    <w:p w:rsidR="00C375DB" w:rsidRPr="00552BE1" w:rsidRDefault="00C375DB" w:rsidP="007E5995">
      <w:pPr>
        <w:spacing w:after="0"/>
        <w:rPr>
          <w:noProof/>
          <w:sz w:val="20"/>
          <w:szCs w:val="20"/>
        </w:rPr>
      </w:pPr>
      <w:r w:rsidRPr="00552BE1">
        <w:rPr>
          <w:b/>
          <w:noProof/>
          <w:sz w:val="20"/>
          <w:szCs w:val="20"/>
        </w:rPr>
        <w:t>*</w:t>
      </w:r>
      <w:r w:rsidRPr="00552BE1">
        <w:rPr>
          <w:noProof/>
          <w:sz w:val="20"/>
          <w:szCs w:val="20"/>
        </w:rPr>
        <w:t>Quote is good for 30 days from the above date.</w:t>
      </w:r>
    </w:p>
    <w:p w:rsidR="0002563C" w:rsidRPr="00552BE1" w:rsidRDefault="0002563C" w:rsidP="007E5995">
      <w:pPr>
        <w:spacing w:after="0"/>
        <w:rPr>
          <w:noProof/>
        </w:rPr>
      </w:pPr>
    </w:p>
    <w:p w:rsidR="002B4F0B" w:rsidRPr="00552BE1" w:rsidRDefault="00552BE1" w:rsidP="007E5995">
      <w:pPr>
        <w:spacing w:after="0"/>
        <w:rPr>
          <w:b/>
          <w:noProof/>
          <w:sz w:val="28"/>
          <w:szCs w:val="28"/>
        </w:rPr>
      </w:pPr>
      <w:r w:rsidRPr="00552BE1">
        <w:rPr>
          <w:b/>
          <w:noProof/>
          <w:sz w:val="28"/>
          <w:szCs w:val="28"/>
        </w:rPr>
        <w:t>Notes:</w:t>
      </w:r>
    </w:p>
    <w:p w:rsidR="002B4F0B" w:rsidRPr="00552BE1" w:rsidRDefault="002B4F0B" w:rsidP="00552BE1">
      <w:pPr>
        <w:pStyle w:val="Header"/>
        <w:tabs>
          <w:tab w:val="clear" w:pos="4680"/>
          <w:tab w:val="clear" w:pos="9360"/>
        </w:tabs>
        <w:spacing w:line="259" w:lineRule="auto"/>
        <w:rPr>
          <w:noProof/>
        </w:rPr>
      </w:pPr>
    </w:p>
    <w:p w:rsidR="002B4F0B" w:rsidRPr="00552BE1" w:rsidRDefault="002B4F0B" w:rsidP="007E5995">
      <w:pPr>
        <w:spacing w:after="0"/>
        <w:rPr>
          <w:noProof/>
        </w:rPr>
      </w:pPr>
    </w:p>
    <w:p w:rsidR="0017461B" w:rsidRPr="00552BE1" w:rsidRDefault="0017461B" w:rsidP="007E5995">
      <w:pPr>
        <w:spacing w:after="0"/>
        <w:rPr>
          <w:noProof/>
        </w:rPr>
      </w:pPr>
    </w:p>
    <w:p w:rsidR="00552BE1" w:rsidRDefault="00552BE1" w:rsidP="0017461B">
      <w:pPr>
        <w:spacing w:after="0"/>
        <w:jc w:val="right"/>
        <w:rPr>
          <w:noProof/>
          <w:sz w:val="24"/>
          <w:szCs w:val="24"/>
        </w:rPr>
      </w:pPr>
    </w:p>
    <w:p w:rsidR="00552BE1" w:rsidRDefault="00552BE1" w:rsidP="0017461B">
      <w:pPr>
        <w:spacing w:after="0"/>
        <w:jc w:val="right"/>
        <w:rPr>
          <w:noProof/>
          <w:sz w:val="24"/>
          <w:szCs w:val="24"/>
        </w:rPr>
      </w:pPr>
    </w:p>
    <w:p w:rsidR="00552BE1" w:rsidRDefault="00552BE1" w:rsidP="0017461B">
      <w:pPr>
        <w:spacing w:after="0"/>
        <w:jc w:val="right"/>
        <w:rPr>
          <w:noProof/>
          <w:sz w:val="24"/>
          <w:szCs w:val="24"/>
        </w:rPr>
      </w:pPr>
    </w:p>
    <w:p w:rsidR="00552BE1" w:rsidRDefault="00552BE1" w:rsidP="0017461B">
      <w:pPr>
        <w:spacing w:after="0"/>
        <w:jc w:val="right"/>
        <w:rPr>
          <w:noProof/>
          <w:sz w:val="24"/>
          <w:szCs w:val="24"/>
        </w:rPr>
      </w:pPr>
    </w:p>
    <w:p w:rsidR="0017461B" w:rsidRPr="0017461B" w:rsidRDefault="0017461B" w:rsidP="0017461B">
      <w:pPr>
        <w:spacing w:after="0"/>
        <w:jc w:val="right"/>
        <w:rPr>
          <w:noProof/>
          <w:sz w:val="24"/>
          <w:szCs w:val="24"/>
        </w:rPr>
      </w:pPr>
      <w:r w:rsidRPr="0017461B">
        <w:rPr>
          <w:noProof/>
          <w:sz w:val="24"/>
          <w:szCs w:val="24"/>
        </w:rPr>
        <w:t xml:space="preserve">Coolsculpting </w:t>
      </w:r>
      <w:r w:rsidR="00D66128">
        <w:rPr>
          <w:noProof/>
          <w:sz w:val="24"/>
          <w:szCs w:val="24"/>
        </w:rPr>
        <w:t xml:space="preserve">Specialist </w:t>
      </w:r>
      <w:r w:rsidRPr="0017461B">
        <w:rPr>
          <w:noProof/>
          <w:sz w:val="24"/>
          <w:szCs w:val="24"/>
        </w:rPr>
        <w:t>Signature:_________________</w:t>
      </w:r>
      <w:r>
        <w:rPr>
          <w:noProof/>
          <w:sz w:val="24"/>
          <w:szCs w:val="24"/>
        </w:rPr>
        <w:t>___</w:t>
      </w:r>
      <w:r w:rsidRPr="0017461B">
        <w:rPr>
          <w:noProof/>
          <w:sz w:val="24"/>
          <w:szCs w:val="24"/>
        </w:rPr>
        <w:t>______________</w:t>
      </w:r>
    </w:p>
    <w:p w:rsidR="002B4F0B" w:rsidRDefault="002B4F0B" w:rsidP="0017461B">
      <w:pPr>
        <w:spacing w:after="0"/>
      </w:pPr>
    </w:p>
    <w:p w:rsidR="002B4F0B" w:rsidRDefault="002B4F0B" w:rsidP="0017461B">
      <w:pPr>
        <w:spacing w:after="0"/>
      </w:pPr>
    </w:p>
    <w:p w:rsidR="002B4F0B" w:rsidRDefault="002B4F0B" w:rsidP="0017461B">
      <w:pPr>
        <w:spacing w:after="0"/>
      </w:pPr>
    </w:p>
    <w:p w:rsidR="002B4F0B" w:rsidRDefault="002B4F0B" w:rsidP="0017461B">
      <w:pPr>
        <w:spacing w:after="0"/>
      </w:pPr>
    </w:p>
    <w:p w:rsidR="002B4F0B" w:rsidRDefault="002B4F0B" w:rsidP="0017461B">
      <w:pPr>
        <w:spacing w:after="0"/>
      </w:pPr>
    </w:p>
    <w:p w:rsidR="002B4F0B" w:rsidRDefault="002B4F0B" w:rsidP="0017461B">
      <w:pPr>
        <w:spacing w:after="0"/>
      </w:pPr>
    </w:p>
    <w:p w:rsidR="002B4F0B" w:rsidRDefault="00495BBB" w:rsidP="0017461B">
      <w:pPr>
        <w:spacing w:after="0"/>
      </w:pPr>
      <w:r>
        <w:t xml:space="preserve"> </w:t>
      </w:r>
      <w:r w:rsidR="0017461B">
        <w:rPr>
          <w:noProof/>
        </w:rPr>
        <w:drawing>
          <wp:inline distT="0" distB="0" distL="0" distR="0">
            <wp:extent cx="2847975" cy="5013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S logo.png"/>
                    <pic:cNvPicPr/>
                  </pic:nvPicPr>
                  <pic:blipFill>
                    <a:blip r:embed="rId11">
                      <a:extLst>
                        <a:ext uri="{28A0092B-C50C-407E-A947-70E740481C1C}">
                          <a14:useLocalDpi xmlns:a14="http://schemas.microsoft.com/office/drawing/2010/main" val="0"/>
                        </a:ext>
                      </a:extLst>
                    </a:blip>
                    <a:stretch>
                      <a:fillRect/>
                    </a:stretch>
                  </pic:blipFill>
                  <pic:spPr>
                    <a:xfrm>
                      <a:off x="0" y="0"/>
                      <a:ext cx="3018189" cy="531292"/>
                    </a:xfrm>
                    <a:prstGeom prst="rect">
                      <a:avLst/>
                    </a:prstGeom>
                  </pic:spPr>
                </pic:pic>
              </a:graphicData>
            </a:graphic>
          </wp:inline>
        </w:drawing>
      </w:r>
    </w:p>
    <w:p w:rsidR="0017461B" w:rsidRDefault="0017461B" w:rsidP="0017461B">
      <w:pPr>
        <w:spacing w:after="0"/>
        <w:jc w:val="center"/>
      </w:pPr>
      <w:r>
        <w:rPr>
          <w:noProof/>
        </w:rPr>
        <w:drawing>
          <wp:inline distT="0" distB="0" distL="0" distR="0" wp14:anchorId="1FD11335" wp14:editId="32DA93AC">
            <wp:extent cx="1857143" cy="6190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stry Aesthetics.png"/>
                    <pic:cNvPicPr/>
                  </pic:nvPicPr>
                  <pic:blipFill>
                    <a:blip r:embed="rId9">
                      <a:extLst>
                        <a:ext uri="{28A0092B-C50C-407E-A947-70E740481C1C}">
                          <a14:useLocalDpi xmlns:a14="http://schemas.microsoft.com/office/drawing/2010/main" val="0"/>
                        </a:ext>
                      </a:extLst>
                    </a:blip>
                    <a:stretch>
                      <a:fillRect/>
                    </a:stretch>
                  </pic:blipFill>
                  <pic:spPr>
                    <a:xfrm>
                      <a:off x="0" y="0"/>
                      <a:ext cx="1857143" cy="619048"/>
                    </a:xfrm>
                    <a:prstGeom prst="rect">
                      <a:avLst/>
                    </a:prstGeom>
                  </pic:spPr>
                </pic:pic>
              </a:graphicData>
            </a:graphic>
          </wp:inline>
        </w:drawing>
      </w:r>
    </w:p>
    <w:p w:rsidR="005F2D41" w:rsidRDefault="002B4F0B" w:rsidP="0017461B">
      <w:pPr>
        <w:spacing w:after="0"/>
        <w:jc w:val="center"/>
      </w:pPr>
      <w:r>
        <w:t>(530) 222-3678</w:t>
      </w:r>
    </w:p>
    <w:p w:rsidR="002B4F0B" w:rsidRDefault="002B4F0B" w:rsidP="0017461B">
      <w:pPr>
        <w:spacing w:after="0"/>
        <w:jc w:val="center"/>
      </w:pPr>
    </w:p>
    <w:p w:rsidR="005F2D41" w:rsidRDefault="005F2D41" w:rsidP="005F2D41">
      <w:pPr>
        <w:spacing w:after="0"/>
        <w:rPr>
          <w:sz w:val="24"/>
          <w:szCs w:val="24"/>
        </w:rPr>
      </w:pPr>
    </w:p>
    <w:p w:rsidR="005F2D41" w:rsidRPr="00552BE1" w:rsidRDefault="005F2D41" w:rsidP="005F2D41">
      <w:pPr>
        <w:spacing w:after="0"/>
        <w:rPr>
          <w:sz w:val="24"/>
          <w:szCs w:val="24"/>
        </w:rPr>
      </w:pPr>
      <w:r w:rsidRPr="00552BE1">
        <w:rPr>
          <w:b/>
          <w:sz w:val="32"/>
          <w:szCs w:val="32"/>
        </w:rPr>
        <w:t>PURCHASE</w:t>
      </w:r>
      <w:r w:rsidR="00130883" w:rsidRPr="00552BE1">
        <w:rPr>
          <w:b/>
          <w:sz w:val="32"/>
          <w:szCs w:val="32"/>
        </w:rPr>
        <w:t xml:space="preserve"> AGREEMENT</w:t>
      </w:r>
      <w:r w:rsidRPr="00552BE1">
        <w:rPr>
          <w:b/>
          <w:sz w:val="32"/>
          <w:szCs w:val="32"/>
        </w:rPr>
        <w:t xml:space="preserve">: </w:t>
      </w:r>
    </w:p>
    <w:p w:rsidR="0017461B" w:rsidRPr="005F2D41" w:rsidRDefault="0017461B" w:rsidP="007E5995">
      <w:pPr>
        <w:spacing w:after="0"/>
        <w:jc w:val="center"/>
        <w:rPr>
          <w:sz w:val="24"/>
          <w:szCs w:val="24"/>
        </w:rPr>
      </w:pPr>
    </w:p>
    <w:p w:rsidR="00C2495B" w:rsidRPr="005F2D41" w:rsidRDefault="005F2D41" w:rsidP="005F2D41">
      <w:pPr>
        <w:spacing w:after="0"/>
        <w:rPr>
          <w:sz w:val="24"/>
          <w:szCs w:val="24"/>
        </w:rPr>
      </w:pPr>
      <w:r w:rsidRPr="005F2D41">
        <w:rPr>
          <w:sz w:val="24"/>
          <w:szCs w:val="24"/>
        </w:rPr>
        <w:t>Name</w:t>
      </w:r>
      <w:r>
        <w:rPr>
          <w:sz w:val="24"/>
          <w:szCs w:val="24"/>
        </w:rPr>
        <w:t>:_____________________________________________</w:t>
      </w:r>
      <w:r>
        <w:rPr>
          <w:sz w:val="24"/>
          <w:szCs w:val="24"/>
        </w:rPr>
        <w:softHyphen/>
      </w:r>
      <w:r>
        <w:rPr>
          <w:sz w:val="24"/>
          <w:szCs w:val="24"/>
        </w:rPr>
        <w:softHyphen/>
        <w:t>_________ Date:______________________________</w:t>
      </w:r>
    </w:p>
    <w:p w:rsidR="00C2495B" w:rsidRPr="005F2D41" w:rsidRDefault="00C2495B" w:rsidP="007E5995">
      <w:pPr>
        <w:spacing w:after="0"/>
        <w:jc w:val="center"/>
        <w:rPr>
          <w:sz w:val="24"/>
          <w:szCs w:val="24"/>
        </w:rPr>
      </w:pPr>
    </w:p>
    <w:p w:rsidR="005F2D41" w:rsidRDefault="005F2D41" w:rsidP="005F2D41">
      <w:pPr>
        <w:spacing w:after="0"/>
        <w:rPr>
          <w:sz w:val="24"/>
          <w:szCs w:val="24"/>
        </w:rPr>
      </w:pPr>
      <w:r>
        <w:rPr>
          <w:sz w:val="24"/>
          <w:szCs w:val="24"/>
        </w:rPr>
        <w:t xml:space="preserve">Utilizing </w:t>
      </w:r>
      <w:r w:rsidR="00002314">
        <w:rPr>
          <w:sz w:val="24"/>
          <w:szCs w:val="24"/>
        </w:rPr>
        <w:t>the promotion(s) noted in the QUOTE (If the QUOTE is within the 30 day active period)</w:t>
      </w:r>
      <w:r>
        <w:rPr>
          <w:sz w:val="24"/>
          <w:szCs w:val="24"/>
        </w:rPr>
        <w:t>, the client has decided to purcha</w:t>
      </w:r>
      <w:r w:rsidR="00417E81">
        <w:rPr>
          <w:sz w:val="24"/>
          <w:szCs w:val="24"/>
        </w:rPr>
        <w:t>se the following number of CoolS</w:t>
      </w:r>
      <w:r>
        <w:rPr>
          <w:sz w:val="24"/>
          <w:szCs w:val="24"/>
        </w:rPr>
        <w:t>culpting treatments:</w:t>
      </w:r>
    </w:p>
    <w:p w:rsidR="005F2D41" w:rsidRDefault="005F2D41" w:rsidP="005F2D41">
      <w:pPr>
        <w:spacing w:after="0"/>
        <w:rPr>
          <w:sz w:val="24"/>
          <w:szCs w:val="24"/>
        </w:rPr>
      </w:pPr>
    </w:p>
    <w:p w:rsidR="005F2D41" w:rsidRPr="005F2D41" w:rsidRDefault="005F2D41" w:rsidP="00002314">
      <w:pPr>
        <w:pBdr>
          <w:bottom w:val="single" w:sz="4" w:space="1" w:color="auto"/>
        </w:pBdr>
        <w:spacing w:after="0"/>
        <w:jc w:val="center"/>
        <w:rPr>
          <w:sz w:val="24"/>
          <w:szCs w:val="24"/>
        </w:rPr>
      </w:pPr>
      <w:r w:rsidRPr="00002314">
        <w:rPr>
          <w:b/>
          <w:sz w:val="24"/>
          <w:szCs w:val="24"/>
        </w:rPr>
        <w:t>NOTE:</w:t>
      </w:r>
      <w:r>
        <w:rPr>
          <w:sz w:val="24"/>
          <w:szCs w:val="24"/>
        </w:rPr>
        <w:t xml:space="preserve"> Itemize all treatments for future reference (</w:t>
      </w:r>
      <w:r w:rsidR="002B4F0B">
        <w:rPr>
          <w:sz w:val="24"/>
          <w:szCs w:val="24"/>
        </w:rPr>
        <w:t>if QUOTE is attached, may write “See Quote”</w:t>
      </w:r>
      <w:r>
        <w:rPr>
          <w:sz w:val="24"/>
          <w:szCs w:val="24"/>
        </w:rPr>
        <w:t>).</w:t>
      </w:r>
    </w:p>
    <w:p w:rsidR="00C2495B" w:rsidRDefault="00C2495B" w:rsidP="005F2D41">
      <w:pPr>
        <w:spacing w:after="0"/>
        <w:rPr>
          <w:sz w:val="24"/>
          <w:szCs w:val="24"/>
        </w:rPr>
      </w:pPr>
    </w:p>
    <w:p w:rsidR="00002314" w:rsidRDefault="00016DE3" w:rsidP="005F2D41">
      <w:pPr>
        <w:spacing w:after="0"/>
        <w:rPr>
          <w:sz w:val="24"/>
          <w:szCs w:val="24"/>
        </w:rPr>
      </w:pPr>
      <w:r>
        <w:rPr>
          <w:sz w:val="24"/>
          <w:szCs w:val="24"/>
        </w:rPr>
        <w:pict>
          <v:rect id="_x0000_i1025" style="width:0;height:1.5pt" o:hralign="center" o:hrstd="t" o:hr="t" fillcolor="#a0a0a0" stroked="f"/>
        </w:pict>
      </w:r>
    </w:p>
    <w:p w:rsidR="00002314" w:rsidRDefault="00002314" w:rsidP="005F2D41">
      <w:pPr>
        <w:spacing w:after="0"/>
        <w:rPr>
          <w:sz w:val="24"/>
          <w:szCs w:val="24"/>
        </w:rPr>
      </w:pPr>
    </w:p>
    <w:p w:rsidR="00002314" w:rsidRDefault="00016DE3" w:rsidP="005F2D41">
      <w:pPr>
        <w:spacing w:after="0"/>
        <w:rPr>
          <w:sz w:val="24"/>
          <w:szCs w:val="24"/>
        </w:rPr>
      </w:pPr>
      <w:r>
        <w:rPr>
          <w:sz w:val="24"/>
          <w:szCs w:val="24"/>
        </w:rPr>
        <w:pict>
          <v:rect id="_x0000_i1026" style="width:0;height:1.5pt" o:hralign="center" o:hrstd="t" o:hr="t" fillcolor="#a0a0a0" stroked="f"/>
        </w:pict>
      </w:r>
    </w:p>
    <w:p w:rsidR="00002314" w:rsidRDefault="00002314" w:rsidP="005F2D41">
      <w:pPr>
        <w:spacing w:after="0"/>
        <w:rPr>
          <w:sz w:val="24"/>
          <w:szCs w:val="24"/>
        </w:rPr>
      </w:pPr>
    </w:p>
    <w:p w:rsidR="00002314" w:rsidRDefault="00016DE3" w:rsidP="005F2D41">
      <w:pPr>
        <w:spacing w:after="0"/>
        <w:rPr>
          <w:sz w:val="24"/>
          <w:szCs w:val="24"/>
        </w:rPr>
      </w:pPr>
      <w:r>
        <w:rPr>
          <w:sz w:val="24"/>
          <w:szCs w:val="24"/>
        </w:rPr>
        <w:pict>
          <v:rect id="_x0000_i1027" style="width:0;height:1.5pt" o:hralign="center" o:hrstd="t" o:hr="t" fillcolor="#a0a0a0" stroked="f"/>
        </w:pict>
      </w:r>
    </w:p>
    <w:p w:rsidR="00002314" w:rsidRDefault="00002314" w:rsidP="005F2D41">
      <w:pPr>
        <w:spacing w:after="0"/>
        <w:rPr>
          <w:sz w:val="24"/>
          <w:szCs w:val="24"/>
        </w:rPr>
      </w:pPr>
    </w:p>
    <w:p w:rsidR="00002314" w:rsidRDefault="00016DE3" w:rsidP="005F2D41">
      <w:pPr>
        <w:spacing w:after="0"/>
        <w:rPr>
          <w:sz w:val="24"/>
          <w:szCs w:val="24"/>
        </w:rPr>
      </w:pPr>
      <w:r>
        <w:rPr>
          <w:sz w:val="24"/>
          <w:szCs w:val="24"/>
        </w:rPr>
        <w:pict>
          <v:rect id="_x0000_i1028" style="width:0;height:1.5pt" o:hralign="center" o:hrstd="t" o:hr="t" fillcolor="#a0a0a0" stroked="f"/>
        </w:pict>
      </w:r>
    </w:p>
    <w:p w:rsidR="00002314" w:rsidRDefault="00002314" w:rsidP="005F2D41">
      <w:pPr>
        <w:spacing w:after="0"/>
        <w:rPr>
          <w:sz w:val="24"/>
          <w:szCs w:val="24"/>
        </w:rPr>
      </w:pPr>
    </w:p>
    <w:p w:rsidR="00002314" w:rsidRDefault="00016DE3" w:rsidP="005F2D41">
      <w:pPr>
        <w:spacing w:after="0"/>
        <w:rPr>
          <w:sz w:val="24"/>
          <w:szCs w:val="24"/>
        </w:rPr>
      </w:pPr>
      <w:r>
        <w:rPr>
          <w:sz w:val="24"/>
          <w:szCs w:val="24"/>
        </w:rPr>
        <w:pict>
          <v:rect id="_x0000_i1029" style="width:0;height:1.5pt" o:hralign="center" o:hrstd="t" o:hr="t" fillcolor="#a0a0a0" stroked="f"/>
        </w:pict>
      </w:r>
    </w:p>
    <w:p w:rsidR="00002314" w:rsidRDefault="00002314" w:rsidP="005F2D41">
      <w:pPr>
        <w:spacing w:after="0"/>
        <w:rPr>
          <w:sz w:val="24"/>
          <w:szCs w:val="24"/>
        </w:rPr>
      </w:pPr>
    </w:p>
    <w:p w:rsidR="00D66128" w:rsidRDefault="00016DE3" w:rsidP="005F2D41">
      <w:pPr>
        <w:spacing w:after="0"/>
        <w:rPr>
          <w:sz w:val="24"/>
          <w:szCs w:val="24"/>
        </w:rPr>
      </w:pPr>
      <w:r>
        <w:rPr>
          <w:sz w:val="24"/>
          <w:szCs w:val="24"/>
        </w:rPr>
        <w:pict>
          <v:rect id="_x0000_i1030" style="width:0;height:1.5pt" o:hralign="center" o:hrstd="t" o:hr="t" fillcolor="#a0a0a0" stroked="f"/>
        </w:pict>
      </w:r>
    </w:p>
    <w:p w:rsidR="00D66128" w:rsidRDefault="00D66128" w:rsidP="00D66128">
      <w:pPr>
        <w:spacing w:after="0"/>
        <w:jc w:val="right"/>
        <w:rPr>
          <w:b/>
          <w:sz w:val="28"/>
          <w:szCs w:val="28"/>
        </w:rPr>
      </w:pPr>
    </w:p>
    <w:p w:rsidR="00002314" w:rsidRPr="00002314" w:rsidRDefault="00002314" w:rsidP="00D66128">
      <w:pPr>
        <w:spacing w:after="0"/>
        <w:jc w:val="right"/>
        <w:rPr>
          <w:sz w:val="28"/>
          <w:szCs w:val="28"/>
        </w:rPr>
      </w:pPr>
      <w:r w:rsidRPr="00002314">
        <w:rPr>
          <w:b/>
          <w:sz w:val="28"/>
          <w:szCs w:val="28"/>
        </w:rPr>
        <w:t>TOTAL:</w:t>
      </w:r>
      <w:r w:rsidR="00D66128">
        <w:rPr>
          <w:b/>
          <w:sz w:val="28"/>
          <w:szCs w:val="28"/>
        </w:rPr>
        <w:t>_____________________________________</w:t>
      </w:r>
    </w:p>
    <w:p w:rsidR="00002314" w:rsidRDefault="00002314" w:rsidP="005F2D41">
      <w:pPr>
        <w:spacing w:after="0"/>
        <w:rPr>
          <w:sz w:val="24"/>
          <w:szCs w:val="24"/>
        </w:rPr>
      </w:pPr>
    </w:p>
    <w:p w:rsidR="00D66128" w:rsidRDefault="00D66128" w:rsidP="005F2D41">
      <w:pPr>
        <w:spacing w:after="0"/>
        <w:rPr>
          <w:sz w:val="24"/>
          <w:szCs w:val="24"/>
        </w:rPr>
      </w:pPr>
    </w:p>
    <w:p w:rsidR="00002314" w:rsidRDefault="00D66128" w:rsidP="005F2D41">
      <w:pPr>
        <w:spacing w:after="0"/>
        <w:rPr>
          <w:sz w:val="24"/>
          <w:szCs w:val="24"/>
        </w:rPr>
      </w:pPr>
      <w:r>
        <w:rPr>
          <w:sz w:val="24"/>
          <w:szCs w:val="24"/>
        </w:rPr>
        <w:t>If scheduling is to be postponed for more than 30 days, this MUST be noted by Staff:________________________</w:t>
      </w:r>
    </w:p>
    <w:p w:rsidR="00002314" w:rsidRDefault="00002314" w:rsidP="005F2D41">
      <w:pPr>
        <w:spacing w:after="0"/>
        <w:rPr>
          <w:sz w:val="24"/>
          <w:szCs w:val="24"/>
        </w:rPr>
      </w:pPr>
    </w:p>
    <w:p w:rsidR="00002314" w:rsidRDefault="00002314" w:rsidP="005F2D41">
      <w:pPr>
        <w:spacing w:after="0"/>
        <w:rPr>
          <w:sz w:val="24"/>
          <w:szCs w:val="24"/>
        </w:rPr>
      </w:pPr>
    </w:p>
    <w:p w:rsidR="00002314" w:rsidRDefault="00D66128" w:rsidP="00D66128">
      <w:pPr>
        <w:spacing w:after="0"/>
        <w:jc w:val="right"/>
        <w:rPr>
          <w:sz w:val="24"/>
          <w:szCs w:val="24"/>
        </w:rPr>
      </w:pPr>
      <w:r w:rsidRPr="00D66128">
        <w:rPr>
          <w:b/>
          <w:sz w:val="24"/>
          <w:szCs w:val="24"/>
        </w:rPr>
        <w:t>Purchase fee collected AND procedure scheduled by:</w:t>
      </w:r>
      <w:r>
        <w:rPr>
          <w:sz w:val="24"/>
          <w:szCs w:val="24"/>
        </w:rPr>
        <w:t>___________________________________</w:t>
      </w:r>
    </w:p>
    <w:p w:rsidR="00002314" w:rsidRDefault="00002314" w:rsidP="005F2D41">
      <w:pPr>
        <w:spacing w:after="0"/>
        <w:rPr>
          <w:sz w:val="24"/>
          <w:szCs w:val="24"/>
        </w:rPr>
      </w:pPr>
    </w:p>
    <w:p w:rsidR="00002314" w:rsidRDefault="00002314" w:rsidP="005F2D41">
      <w:pPr>
        <w:spacing w:after="0"/>
        <w:rPr>
          <w:sz w:val="24"/>
          <w:szCs w:val="24"/>
        </w:rPr>
      </w:pPr>
    </w:p>
    <w:p w:rsidR="00002314" w:rsidRDefault="00002314" w:rsidP="005F2D41">
      <w:pPr>
        <w:spacing w:after="0"/>
        <w:rPr>
          <w:sz w:val="24"/>
          <w:szCs w:val="24"/>
        </w:rPr>
      </w:pPr>
    </w:p>
    <w:p w:rsidR="00002314" w:rsidRPr="00D66128" w:rsidRDefault="00D66128" w:rsidP="005F2D41">
      <w:pPr>
        <w:spacing w:after="0"/>
        <w:rPr>
          <w:color w:val="FF0000"/>
          <w:sz w:val="24"/>
          <w:szCs w:val="24"/>
        </w:rPr>
      </w:pPr>
      <w:r w:rsidRPr="007F318E">
        <w:rPr>
          <w:b/>
          <w:color w:val="FF0000"/>
          <w:sz w:val="24"/>
          <w:szCs w:val="24"/>
        </w:rPr>
        <w:lastRenderedPageBreak/>
        <w:t>NOTE TO CLIENT:</w:t>
      </w:r>
      <w:r w:rsidRPr="00D66128">
        <w:rPr>
          <w:color w:val="FF0000"/>
          <w:sz w:val="24"/>
          <w:szCs w:val="24"/>
        </w:rPr>
        <w:t xml:space="preserve"> The </w:t>
      </w:r>
      <w:r w:rsidRPr="007F318E">
        <w:rPr>
          <w:color w:val="FF0000"/>
          <w:sz w:val="24"/>
          <w:szCs w:val="24"/>
          <w:u w:val="single"/>
        </w:rPr>
        <w:t>TOTAL QUOTED PRICE</w:t>
      </w:r>
      <w:r w:rsidRPr="00D66128">
        <w:rPr>
          <w:color w:val="FF0000"/>
          <w:sz w:val="24"/>
          <w:szCs w:val="24"/>
        </w:rPr>
        <w:t xml:space="preserve"> will be required at the time of scheduling and ensures locking-in of any promotional prices offered.</w:t>
      </w:r>
    </w:p>
    <w:p w:rsidR="00002314" w:rsidRDefault="00097DAC" w:rsidP="005F2D41">
      <w:pPr>
        <w:spacing w:after="0"/>
        <w:rPr>
          <w:sz w:val="24"/>
          <w:szCs w:val="24"/>
        </w:rPr>
      </w:pPr>
      <w:r>
        <w:rPr>
          <w:noProof/>
          <w:sz w:val="24"/>
          <w:szCs w:val="24"/>
        </w:rPr>
        <w:drawing>
          <wp:inline distT="0" distB="0" distL="0" distR="0">
            <wp:extent cx="2952750" cy="5197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S logo.png"/>
                    <pic:cNvPicPr/>
                  </pic:nvPicPr>
                  <pic:blipFill>
                    <a:blip r:embed="rId11">
                      <a:extLst>
                        <a:ext uri="{28A0092B-C50C-407E-A947-70E740481C1C}">
                          <a14:useLocalDpi xmlns:a14="http://schemas.microsoft.com/office/drawing/2010/main" val="0"/>
                        </a:ext>
                      </a:extLst>
                    </a:blip>
                    <a:stretch>
                      <a:fillRect/>
                    </a:stretch>
                  </pic:blipFill>
                  <pic:spPr>
                    <a:xfrm>
                      <a:off x="0" y="0"/>
                      <a:ext cx="3046108" cy="536206"/>
                    </a:xfrm>
                    <a:prstGeom prst="rect">
                      <a:avLst/>
                    </a:prstGeom>
                  </pic:spPr>
                </pic:pic>
              </a:graphicData>
            </a:graphic>
          </wp:inline>
        </w:drawing>
      </w:r>
    </w:p>
    <w:p w:rsidR="00002314" w:rsidRDefault="00D66128" w:rsidP="00D66128">
      <w:pPr>
        <w:spacing w:after="0"/>
        <w:jc w:val="center"/>
        <w:rPr>
          <w:sz w:val="24"/>
          <w:szCs w:val="24"/>
        </w:rPr>
      </w:pPr>
      <w:r>
        <w:rPr>
          <w:noProof/>
          <w:sz w:val="24"/>
          <w:szCs w:val="24"/>
        </w:rPr>
        <w:drawing>
          <wp:inline distT="0" distB="0" distL="0" distR="0">
            <wp:extent cx="1857143" cy="6190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rtistry Aesthetics.png"/>
                    <pic:cNvPicPr/>
                  </pic:nvPicPr>
                  <pic:blipFill>
                    <a:blip r:embed="rId9">
                      <a:extLst>
                        <a:ext uri="{28A0092B-C50C-407E-A947-70E740481C1C}">
                          <a14:useLocalDpi xmlns:a14="http://schemas.microsoft.com/office/drawing/2010/main" val="0"/>
                        </a:ext>
                      </a:extLst>
                    </a:blip>
                    <a:stretch>
                      <a:fillRect/>
                    </a:stretch>
                  </pic:blipFill>
                  <pic:spPr>
                    <a:xfrm>
                      <a:off x="0" y="0"/>
                      <a:ext cx="1857143" cy="619048"/>
                    </a:xfrm>
                    <a:prstGeom prst="rect">
                      <a:avLst/>
                    </a:prstGeom>
                  </pic:spPr>
                </pic:pic>
              </a:graphicData>
            </a:graphic>
          </wp:inline>
        </w:drawing>
      </w:r>
    </w:p>
    <w:p w:rsidR="00002314" w:rsidRDefault="00D66128" w:rsidP="00D66128">
      <w:pPr>
        <w:spacing w:after="0"/>
        <w:jc w:val="center"/>
        <w:rPr>
          <w:sz w:val="24"/>
          <w:szCs w:val="24"/>
        </w:rPr>
      </w:pPr>
      <w:r>
        <w:rPr>
          <w:sz w:val="24"/>
          <w:szCs w:val="24"/>
        </w:rPr>
        <w:t>(530) 222-3678</w:t>
      </w:r>
    </w:p>
    <w:p w:rsidR="00D66128" w:rsidRDefault="00D66128" w:rsidP="00D66128">
      <w:pPr>
        <w:spacing w:after="0"/>
        <w:rPr>
          <w:sz w:val="24"/>
          <w:szCs w:val="24"/>
        </w:rPr>
      </w:pPr>
    </w:p>
    <w:p w:rsidR="00D66128" w:rsidRDefault="00D66128" w:rsidP="00D66128">
      <w:pPr>
        <w:spacing w:after="0"/>
        <w:jc w:val="center"/>
        <w:rPr>
          <w:sz w:val="24"/>
          <w:szCs w:val="24"/>
        </w:rPr>
      </w:pPr>
      <w:r>
        <w:rPr>
          <w:sz w:val="36"/>
          <w:szCs w:val="36"/>
        </w:rPr>
        <w:t>SERVICE &amp; PAYMENT AGREEMENT</w:t>
      </w:r>
    </w:p>
    <w:p w:rsidR="002B4F0B" w:rsidRDefault="002B4F0B" w:rsidP="002B4F0B">
      <w:pPr>
        <w:spacing w:after="0"/>
        <w:ind w:left="1440" w:hanging="1440"/>
        <w:rPr>
          <w:b/>
          <w:sz w:val="24"/>
          <w:szCs w:val="24"/>
        </w:rPr>
      </w:pPr>
      <w:r>
        <w:rPr>
          <w:b/>
          <w:sz w:val="24"/>
          <w:szCs w:val="24"/>
          <w:u w:val="single"/>
        </w:rPr>
        <w:t xml:space="preserve">Initial ALL </w:t>
      </w:r>
      <w:r w:rsidR="00495BBB" w:rsidRPr="00495BBB">
        <w:rPr>
          <w:b/>
          <w:sz w:val="24"/>
          <w:szCs w:val="24"/>
        </w:rPr>
        <w:tab/>
      </w:r>
      <w:r w:rsidR="00D66128" w:rsidRPr="000D1D1F">
        <w:rPr>
          <w:b/>
          <w:sz w:val="24"/>
          <w:szCs w:val="24"/>
        </w:rPr>
        <w:t>Do not sign this form without reading and understanding its content. If you have any questions,</w:t>
      </w:r>
    </w:p>
    <w:p w:rsidR="00D66128" w:rsidRDefault="002B4F0B" w:rsidP="002B4F0B">
      <w:pPr>
        <w:spacing w:after="0"/>
        <w:ind w:left="1440" w:hanging="1440"/>
        <w:rPr>
          <w:b/>
          <w:sz w:val="24"/>
          <w:szCs w:val="24"/>
        </w:rPr>
      </w:pPr>
      <w:r>
        <w:rPr>
          <w:b/>
          <w:sz w:val="24"/>
          <w:szCs w:val="24"/>
          <w:u w:val="single"/>
        </w:rPr>
        <w:t>LINES below</w:t>
      </w:r>
      <w:r>
        <w:rPr>
          <w:b/>
          <w:sz w:val="24"/>
          <w:szCs w:val="24"/>
        </w:rPr>
        <w:tab/>
      </w:r>
      <w:r w:rsidR="00D66128" w:rsidRPr="000D1D1F">
        <w:rPr>
          <w:b/>
          <w:sz w:val="24"/>
          <w:szCs w:val="24"/>
        </w:rPr>
        <w:t>please ask before signing.</w:t>
      </w:r>
    </w:p>
    <w:p w:rsidR="000D1D1F" w:rsidRDefault="000D1D1F" w:rsidP="00D66128">
      <w:pPr>
        <w:spacing w:after="0"/>
        <w:rPr>
          <w:b/>
          <w:sz w:val="24"/>
          <w:szCs w:val="24"/>
        </w:rPr>
      </w:pPr>
    </w:p>
    <w:p w:rsidR="000D1D1F" w:rsidRPr="00715DC9" w:rsidRDefault="000D1D1F" w:rsidP="00715DC9">
      <w:pPr>
        <w:spacing w:after="0"/>
        <w:ind w:left="720" w:firstLine="720"/>
        <w:rPr>
          <w:sz w:val="28"/>
          <w:szCs w:val="28"/>
          <w:u w:val="single"/>
        </w:rPr>
      </w:pPr>
      <w:r w:rsidRPr="00715DC9">
        <w:rPr>
          <w:b/>
          <w:sz w:val="28"/>
          <w:szCs w:val="28"/>
          <w:u w:val="single"/>
        </w:rPr>
        <w:t>PAYMENT AGREEMENT:</w:t>
      </w:r>
    </w:p>
    <w:p w:rsidR="00DE559E" w:rsidRDefault="000D1D1F" w:rsidP="00DE559E">
      <w:pPr>
        <w:spacing w:after="0"/>
        <w:ind w:left="1440"/>
      </w:pPr>
      <w:r w:rsidRPr="008C22E4">
        <w:t>If utilizing a promotional discount for services, the promotional price quote is only applicable until the date noted on the Quote &amp; Purchase (QPA). Services must be scheduled and paid in-full by the date on the QPA. If scheduled after this date, a NEW promotional price or customary charge will be</w:t>
      </w:r>
      <w:r w:rsidR="00DE559E">
        <w:t xml:space="preserve"> applied and a new QPA will be</w:t>
      </w:r>
    </w:p>
    <w:p w:rsidR="000D1D1F" w:rsidRPr="008C22E4" w:rsidRDefault="00DE559E" w:rsidP="00DE559E">
      <w:pPr>
        <w:spacing w:after="0"/>
      </w:pPr>
      <w:r>
        <w:t>__________</w:t>
      </w:r>
      <w:r>
        <w:tab/>
      </w:r>
      <w:r w:rsidR="000D1D1F" w:rsidRPr="008C22E4">
        <w:t>required.</w:t>
      </w:r>
    </w:p>
    <w:p w:rsidR="00495BBB" w:rsidRPr="008C22E4" w:rsidRDefault="00495BBB" w:rsidP="00FD2EF1">
      <w:pPr>
        <w:spacing w:after="0"/>
      </w:pPr>
    </w:p>
    <w:p w:rsidR="00495BBB" w:rsidRPr="006A6229" w:rsidRDefault="00495BBB" w:rsidP="00495BBB">
      <w:pPr>
        <w:pStyle w:val="NormalWeb"/>
        <w:spacing w:before="0" w:beforeAutospacing="0" w:after="0" w:afterAutospacing="0" w:line="390" w:lineRule="atLeast"/>
        <w:ind w:left="720" w:firstLine="720"/>
        <w:rPr>
          <w:rFonts w:asciiTheme="minorHAnsi" w:hAnsiTheme="minorHAnsi" w:cs="Segoe UI"/>
          <w:b/>
          <w:color w:val="231F20"/>
          <w:sz w:val="28"/>
          <w:szCs w:val="28"/>
          <w:u w:val="single"/>
        </w:rPr>
      </w:pPr>
      <w:r w:rsidRPr="006A6229">
        <w:rPr>
          <w:rFonts w:asciiTheme="minorHAnsi" w:hAnsiTheme="minorHAnsi" w:cs="Segoe UI"/>
          <w:b/>
          <w:color w:val="231F20"/>
          <w:sz w:val="28"/>
          <w:szCs w:val="28"/>
          <w:u w:val="single"/>
        </w:rPr>
        <w:t>CANCELLATION POLICY:</w:t>
      </w:r>
    </w:p>
    <w:p w:rsidR="00495BBB" w:rsidRPr="008C22E4" w:rsidRDefault="00495BBB" w:rsidP="00495BBB">
      <w:pPr>
        <w:pStyle w:val="NormalWeb"/>
        <w:spacing w:before="0" w:beforeAutospacing="0" w:after="0" w:afterAutospacing="0" w:line="390" w:lineRule="atLeast"/>
        <w:ind w:left="1440"/>
        <w:rPr>
          <w:rFonts w:asciiTheme="minorHAnsi" w:hAnsiTheme="minorHAnsi" w:cs="Segoe UI"/>
          <w:color w:val="231F20"/>
          <w:sz w:val="22"/>
          <w:szCs w:val="22"/>
        </w:rPr>
      </w:pPr>
      <w:r w:rsidRPr="008C22E4">
        <w:rPr>
          <w:rFonts w:asciiTheme="minorHAnsi" w:hAnsiTheme="minorHAnsi" w:cs="Segoe UI"/>
          <w:color w:val="231F20"/>
          <w:sz w:val="22"/>
          <w:szCs w:val="22"/>
        </w:rPr>
        <w:t xml:space="preserve">CoolSculpting packages generally require blocking out many hours to multiple days of our schedule, as well as hours of staff prep time. Therefore, </w:t>
      </w:r>
      <w:r w:rsidRPr="005711B6">
        <w:rPr>
          <w:rFonts w:asciiTheme="minorHAnsi" w:hAnsiTheme="minorHAnsi" w:cs="Segoe UI"/>
          <w:b/>
          <w:color w:val="231F20"/>
          <w:sz w:val="22"/>
          <w:szCs w:val="22"/>
        </w:rPr>
        <w:t>if you must postpone your CoolSculpting</w:t>
      </w:r>
      <w:r w:rsidRPr="008C22E4">
        <w:rPr>
          <w:rFonts w:asciiTheme="minorHAnsi" w:hAnsiTheme="minorHAnsi" w:cs="Segoe UI"/>
          <w:color w:val="231F20"/>
          <w:sz w:val="22"/>
          <w:szCs w:val="22"/>
        </w:rPr>
        <w:t xml:space="preserve"> </w:t>
      </w:r>
      <w:r w:rsidRPr="005711B6">
        <w:rPr>
          <w:rFonts w:asciiTheme="minorHAnsi" w:hAnsiTheme="minorHAnsi" w:cs="Segoe UI"/>
          <w:b/>
          <w:color w:val="231F20"/>
          <w:sz w:val="22"/>
          <w:szCs w:val="22"/>
        </w:rPr>
        <w:t>we require a minimum of 72 hours (3 days) prior to your appointment. You must reschedule within 10 days to remain in good standing</w:t>
      </w:r>
      <w:r w:rsidR="00DE559E">
        <w:rPr>
          <w:rFonts w:asciiTheme="minorHAnsi" w:hAnsiTheme="minorHAnsi" w:cs="Segoe UI"/>
          <w:color w:val="231F20"/>
          <w:sz w:val="22"/>
          <w:szCs w:val="22"/>
        </w:rPr>
        <w:t>.</w:t>
      </w:r>
    </w:p>
    <w:p w:rsidR="00495BBB" w:rsidRPr="008C22E4" w:rsidRDefault="00495BBB" w:rsidP="00495BBB">
      <w:pPr>
        <w:pStyle w:val="NormalWeb"/>
        <w:spacing w:before="0" w:beforeAutospacing="0" w:after="0" w:afterAutospacing="0" w:line="390" w:lineRule="atLeast"/>
        <w:ind w:left="1440"/>
        <w:rPr>
          <w:rFonts w:asciiTheme="minorHAnsi" w:hAnsiTheme="minorHAnsi" w:cs="Segoe UI"/>
          <w:color w:val="231F20"/>
          <w:sz w:val="22"/>
          <w:szCs w:val="22"/>
        </w:rPr>
      </w:pPr>
    </w:p>
    <w:p w:rsidR="00DE559E" w:rsidRDefault="00495BBB" w:rsidP="00DE559E">
      <w:pPr>
        <w:pStyle w:val="NormalWeb"/>
        <w:spacing w:before="0" w:beforeAutospacing="0" w:after="0" w:afterAutospacing="0" w:line="390" w:lineRule="atLeast"/>
        <w:ind w:left="1440"/>
        <w:rPr>
          <w:rFonts w:asciiTheme="minorHAnsi" w:hAnsiTheme="minorHAnsi" w:cs="Segoe UI"/>
          <w:b/>
          <w:color w:val="231F20"/>
          <w:sz w:val="22"/>
          <w:szCs w:val="22"/>
        </w:rPr>
      </w:pPr>
      <w:r w:rsidRPr="005711B6">
        <w:rPr>
          <w:rFonts w:asciiTheme="minorHAnsi" w:hAnsiTheme="minorHAnsi" w:cs="Segoe UI"/>
          <w:b/>
          <w:color w:val="231F20"/>
          <w:sz w:val="22"/>
          <w:szCs w:val="22"/>
        </w:rPr>
        <w:t>CoolSculpting appoin</w:t>
      </w:r>
      <w:r w:rsidR="005711B6" w:rsidRPr="005711B6">
        <w:rPr>
          <w:rFonts w:asciiTheme="minorHAnsi" w:hAnsiTheme="minorHAnsi" w:cs="Segoe UI"/>
          <w:b/>
          <w:color w:val="231F20"/>
          <w:sz w:val="22"/>
          <w:szCs w:val="22"/>
        </w:rPr>
        <w:t>tments cancelled in less than 72</w:t>
      </w:r>
      <w:r w:rsidRPr="005711B6">
        <w:rPr>
          <w:rFonts w:asciiTheme="minorHAnsi" w:hAnsiTheme="minorHAnsi" w:cs="Segoe UI"/>
          <w:b/>
          <w:color w:val="231F20"/>
          <w:sz w:val="22"/>
          <w:szCs w:val="22"/>
        </w:rPr>
        <w:t xml:space="preserve"> hours will</w:t>
      </w:r>
      <w:r w:rsidR="00DE559E">
        <w:rPr>
          <w:rFonts w:asciiTheme="minorHAnsi" w:hAnsiTheme="minorHAnsi" w:cs="Segoe UI"/>
          <w:b/>
          <w:color w:val="231F20"/>
          <w:sz w:val="22"/>
          <w:szCs w:val="22"/>
        </w:rPr>
        <w:t xml:space="preserve"> be charged a non-refundable $2</w:t>
      </w:r>
      <w:r w:rsidR="00130883">
        <w:rPr>
          <w:rFonts w:asciiTheme="minorHAnsi" w:hAnsiTheme="minorHAnsi" w:cs="Segoe UI"/>
          <w:b/>
          <w:color w:val="231F20"/>
          <w:sz w:val="22"/>
          <w:szCs w:val="22"/>
        </w:rPr>
        <w:t>0</w:t>
      </w:r>
      <w:r w:rsidRPr="005711B6">
        <w:rPr>
          <w:rFonts w:asciiTheme="minorHAnsi" w:hAnsiTheme="minorHAnsi" w:cs="Segoe UI"/>
          <w:b/>
          <w:color w:val="231F20"/>
          <w:sz w:val="22"/>
          <w:szCs w:val="22"/>
        </w:rPr>
        <w:t>0 per</w:t>
      </w:r>
    </w:p>
    <w:p w:rsidR="00495BBB" w:rsidRDefault="00DE559E" w:rsidP="00DE559E">
      <w:pPr>
        <w:pStyle w:val="NormalWeb"/>
        <w:spacing w:before="0" w:beforeAutospacing="0" w:after="0" w:afterAutospacing="0" w:line="390" w:lineRule="atLeast"/>
        <w:rPr>
          <w:rFonts w:asciiTheme="minorHAnsi" w:hAnsiTheme="minorHAnsi" w:cs="Segoe UI"/>
          <w:b/>
          <w:color w:val="231F20"/>
          <w:sz w:val="22"/>
          <w:szCs w:val="22"/>
        </w:rPr>
      </w:pPr>
      <w:r>
        <w:rPr>
          <w:rFonts w:asciiTheme="minorHAnsi" w:hAnsiTheme="minorHAnsi" w:cs="Segoe UI"/>
          <w:b/>
          <w:color w:val="231F20"/>
          <w:sz w:val="22"/>
          <w:szCs w:val="22"/>
        </w:rPr>
        <w:t xml:space="preserve">__________ </w:t>
      </w:r>
      <w:r>
        <w:rPr>
          <w:rFonts w:asciiTheme="minorHAnsi" w:hAnsiTheme="minorHAnsi" w:cs="Segoe UI"/>
          <w:b/>
          <w:color w:val="231F20"/>
          <w:sz w:val="22"/>
          <w:szCs w:val="22"/>
        </w:rPr>
        <w:tab/>
      </w:r>
      <w:r w:rsidR="00495BBB" w:rsidRPr="005711B6">
        <w:rPr>
          <w:rFonts w:asciiTheme="minorHAnsi" w:hAnsiTheme="minorHAnsi" w:cs="Segoe UI"/>
          <w:b/>
          <w:color w:val="231F20"/>
          <w:sz w:val="22"/>
          <w:szCs w:val="22"/>
        </w:rPr>
        <w:t>treatment restocking fee. All CoolSculpting packages, once scheduled and paid for, are</w:t>
      </w:r>
      <w:r>
        <w:rPr>
          <w:rFonts w:asciiTheme="minorHAnsi" w:hAnsiTheme="minorHAnsi" w:cs="Segoe UI"/>
          <w:b/>
          <w:color w:val="231F20"/>
          <w:sz w:val="22"/>
          <w:szCs w:val="22"/>
        </w:rPr>
        <w:t xml:space="preserve"> </w:t>
      </w:r>
      <w:r w:rsidR="00495BBB" w:rsidRPr="005711B6">
        <w:rPr>
          <w:rFonts w:asciiTheme="minorHAnsi" w:hAnsiTheme="minorHAnsi" w:cs="Segoe UI"/>
          <w:b/>
          <w:color w:val="231F20"/>
          <w:sz w:val="22"/>
          <w:szCs w:val="22"/>
        </w:rPr>
        <w:t>non-refundable.</w:t>
      </w:r>
      <w:r>
        <w:rPr>
          <w:rFonts w:asciiTheme="minorHAnsi" w:hAnsiTheme="minorHAnsi" w:cs="Segoe UI"/>
          <w:b/>
          <w:color w:val="231F20"/>
          <w:sz w:val="22"/>
          <w:szCs w:val="22"/>
        </w:rPr>
        <w:t xml:space="preserve"> </w:t>
      </w:r>
    </w:p>
    <w:p w:rsidR="00DE559E" w:rsidRPr="008C22E4" w:rsidRDefault="00DE559E" w:rsidP="00DE559E">
      <w:pPr>
        <w:pStyle w:val="NormalWeb"/>
        <w:spacing w:before="0" w:beforeAutospacing="0" w:after="0" w:afterAutospacing="0" w:line="390" w:lineRule="atLeast"/>
        <w:rPr>
          <w:rFonts w:asciiTheme="minorHAnsi" w:hAnsiTheme="minorHAnsi" w:cs="Segoe UI"/>
          <w:color w:val="231F20"/>
          <w:sz w:val="22"/>
          <w:szCs w:val="22"/>
        </w:rPr>
      </w:pPr>
    </w:p>
    <w:p w:rsidR="00495BBB" w:rsidRPr="005711B6" w:rsidRDefault="00495BBB" w:rsidP="00495BBB">
      <w:pPr>
        <w:pStyle w:val="NormalWeb"/>
        <w:spacing w:before="0" w:beforeAutospacing="0" w:after="0" w:afterAutospacing="0" w:line="390" w:lineRule="atLeast"/>
        <w:ind w:left="1440"/>
        <w:rPr>
          <w:rFonts w:asciiTheme="minorHAnsi" w:hAnsiTheme="minorHAnsi" w:cs="Segoe UI"/>
          <w:b/>
          <w:color w:val="231F20"/>
          <w:sz w:val="22"/>
          <w:szCs w:val="22"/>
        </w:rPr>
      </w:pPr>
      <w:r w:rsidRPr="005711B6">
        <w:rPr>
          <w:rFonts w:asciiTheme="minorHAnsi" w:hAnsiTheme="minorHAnsi" w:cs="Segoe UI"/>
          <w:b/>
          <w:color w:val="231F20"/>
          <w:sz w:val="22"/>
          <w:szCs w:val="22"/>
        </w:rPr>
        <w:t>However, you may still be able to:</w:t>
      </w:r>
    </w:p>
    <w:p w:rsidR="00495BBB" w:rsidRPr="008C22E4" w:rsidRDefault="00495BBB" w:rsidP="00495BBB">
      <w:pPr>
        <w:pStyle w:val="NormalWeb"/>
        <w:spacing w:before="0" w:beforeAutospacing="0" w:after="0" w:afterAutospacing="0" w:line="390" w:lineRule="atLeast"/>
        <w:ind w:left="2160"/>
        <w:rPr>
          <w:rFonts w:asciiTheme="minorHAnsi" w:hAnsiTheme="minorHAnsi" w:cs="Segoe UI"/>
          <w:color w:val="231F20"/>
          <w:sz w:val="22"/>
          <w:szCs w:val="22"/>
        </w:rPr>
      </w:pPr>
      <w:r w:rsidRPr="008C22E4">
        <w:rPr>
          <w:rFonts w:asciiTheme="minorHAnsi" w:hAnsiTheme="minorHAnsi" w:cs="Segoe UI"/>
          <w:color w:val="231F20"/>
          <w:sz w:val="22"/>
          <w:szCs w:val="22"/>
        </w:rPr>
        <w:t xml:space="preserve">1. Apply the balance (total paid </w:t>
      </w:r>
      <w:r w:rsidRPr="008C22E4">
        <w:rPr>
          <w:rFonts w:asciiTheme="minorHAnsi" w:hAnsiTheme="minorHAnsi" w:cs="Segoe UI"/>
          <w:color w:val="231F20"/>
          <w:sz w:val="22"/>
          <w:szCs w:val="22"/>
          <w:u w:val="single"/>
        </w:rPr>
        <w:t>minus</w:t>
      </w:r>
      <w:r w:rsidRPr="008C22E4">
        <w:rPr>
          <w:rFonts w:asciiTheme="minorHAnsi" w:hAnsiTheme="minorHAnsi" w:cs="Segoe UI"/>
          <w:color w:val="231F20"/>
          <w:sz w:val="22"/>
          <w:szCs w:val="22"/>
        </w:rPr>
        <w:t xml:space="preserve"> services rendered, late cancellation or No-Show fees, &amp; loss of </w:t>
      </w:r>
      <w:r w:rsidR="00DE559E">
        <w:rPr>
          <w:rFonts w:asciiTheme="minorHAnsi" w:hAnsiTheme="minorHAnsi" w:cs="Segoe UI"/>
          <w:color w:val="231F20"/>
          <w:sz w:val="22"/>
          <w:szCs w:val="22"/>
        </w:rPr>
        <w:t xml:space="preserve">all </w:t>
      </w:r>
      <w:r w:rsidRPr="008C22E4">
        <w:rPr>
          <w:rFonts w:asciiTheme="minorHAnsi" w:hAnsiTheme="minorHAnsi" w:cs="Segoe UI"/>
          <w:color w:val="231F20"/>
          <w:sz w:val="22"/>
          <w:szCs w:val="22"/>
        </w:rPr>
        <w:t>promotional discounts</w:t>
      </w:r>
      <w:r w:rsidR="00DE559E">
        <w:rPr>
          <w:rFonts w:asciiTheme="minorHAnsi" w:hAnsiTheme="minorHAnsi" w:cs="Segoe UI"/>
          <w:color w:val="231F20"/>
          <w:sz w:val="22"/>
          <w:szCs w:val="22"/>
        </w:rPr>
        <w:t>, including package pricing</w:t>
      </w:r>
      <w:r w:rsidRPr="008C22E4">
        <w:rPr>
          <w:rFonts w:asciiTheme="minorHAnsi" w:hAnsiTheme="minorHAnsi" w:cs="Segoe UI"/>
          <w:color w:val="231F20"/>
          <w:sz w:val="22"/>
          <w:szCs w:val="22"/>
        </w:rPr>
        <w:t>) towards services or product of equal or lesser value.</w:t>
      </w:r>
    </w:p>
    <w:p w:rsidR="00495BBB" w:rsidRPr="008C22E4" w:rsidRDefault="00495BBB" w:rsidP="00495BBB">
      <w:pPr>
        <w:pStyle w:val="NormalWeb"/>
        <w:spacing w:before="0" w:beforeAutospacing="0" w:after="0" w:afterAutospacing="0" w:line="390" w:lineRule="atLeast"/>
        <w:ind w:left="2160"/>
        <w:rPr>
          <w:rFonts w:asciiTheme="minorHAnsi" w:hAnsiTheme="minorHAnsi" w:cs="Segoe UI"/>
          <w:color w:val="231F20"/>
          <w:sz w:val="22"/>
          <w:szCs w:val="22"/>
        </w:rPr>
      </w:pPr>
      <w:r w:rsidRPr="008C22E4">
        <w:rPr>
          <w:rFonts w:asciiTheme="minorHAnsi" w:hAnsiTheme="minorHAnsi" w:cs="Segoe UI"/>
          <w:color w:val="231F20"/>
          <w:sz w:val="22"/>
          <w:szCs w:val="22"/>
        </w:rPr>
        <w:t>2. These credits MUST be used within 3 months of the Quote &amp; Service Agreement. If not, the credits will be voided.</w:t>
      </w:r>
    </w:p>
    <w:p w:rsidR="00495BBB" w:rsidRPr="008C22E4" w:rsidRDefault="00495BBB" w:rsidP="00495BBB">
      <w:pPr>
        <w:pStyle w:val="NormalWeb"/>
        <w:spacing w:before="0" w:beforeAutospacing="0" w:after="0" w:afterAutospacing="0" w:line="390" w:lineRule="atLeast"/>
        <w:ind w:left="2160"/>
        <w:rPr>
          <w:rFonts w:asciiTheme="minorHAnsi" w:hAnsiTheme="minorHAnsi" w:cs="Segoe UI"/>
          <w:color w:val="231F20"/>
          <w:sz w:val="22"/>
          <w:szCs w:val="22"/>
        </w:rPr>
      </w:pPr>
      <w:r w:rsidRPr="008C22E4">
        <w:rPr>
          <w:rFonts w:asciiTheme="minorHAnsi" w:hAnsiTheme="minorHAnsi" w:cs="Segoe UI"/>
          <w:color w:val="231F20"/>
          <w:sz w:val="22"/>
          <w:szCs w:val="22"/>
        </w:rPr>
        <w:t xml:space="preserve">3. The balance cannot be used towards promotional specials of greater value than originally scheduled. For Example: if quoted 40% off in March and four appointments are paid and scheduled, you cannot then cancel after two appointments and get the May special of Buy One, Get One Free using your credits. </w:t>
      </w:r>
    </w:p>
    <w:p w:rsidR="00495BBB" w:rsidRPr="005711B6" w:rsidRDefault="00495BBB" w:rsidP="00495BBB">
      <w:pPr>
        <w:pStyle w:val="NormalWeb"/>
        <w:spacing w:before="0" w:beforeAutospacing="0" w:after="0" w:afterAutospacing="0" w:line="390" w:lineRule="atLeast"/>
        <w:rPr>
          <w:rFonts w:asciiTheme="minorHAnsi" w:hAnsiTheme="minorHAnsi" w:cs="Segoe UI"/>
          <w:b/>
          <w:color w:val="231F20"/>
          <w:sz w:val="22"/>
          <w:szCs w:val="22"/>
        </w:rPr>
      </w:pPr>
      <w:r w:rsidRPr="008C22E4">
        <w:rPr>
          <w:rFonts w:asciiTheme="minorHAnsi" w:hAnsiTheme="minorHAnsi" w:cs="Segoe UI"/>
          <w:color w:val="231F20"/>
          <w:sz w:val="22"/>
          <w:szCs w:val="22"/>
        </w:rPr>
        <w:t>_________</w:t>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t xml:space="preserve">4. </w:t>
      </w:r>
      <w:r w:rsidRPr="005711B6">
        <w:rPr>
          <w:rFonts w:asciiTheme="minorHAnsi" w:hAnsiTheme="minorHAnsi" w:cs="Segoe UI"/>
          <w:b/>
          <w:color w:val="231F20"/>
          <w:sz w:val="22"/>
          <w:szCs w:val="22"/>
        </w:rPr>
        <w:t>No refunds will be issued</w:t>
      </w:r>
    </w:p>
    <w:p w:rsidR="008C22E4" w:rsidRDefault="008C22E4" w:rsidP="00715DC9">
      <w:pPr>
        <w:spacing w:after="0"/>
        <w:ind w:left="720" w:firstLine="720"/>
        <w:rPr>
          <w:b/>
          <w:u w:val="single"/>
        </w:rPr>
      </w:pPr>
    </w:p>
    <w:p w:rsidR="00DE559E" w:rsidRDefault="00DE559E" w:rsidP="00715DC9">
      <w:pPr>
        <w:spacing w:after="0"/>
        <w:ind w:left="720" w:firstLine="720"/>
        <w:rPr>
          <w:b/>
          <w:sz w:val="28"/>
          <w:szCs w:val="28"/>
          <w:u w:val="single"/>
        </w:rPr>
      </w:pPr>
    </w:p>
    <w:p w:rsidR="000D1D1F" w:rsidRDefault="00417E81" w:rsidP="00715DC9">
      <w:pPr>
        <w:spacing w:after="0"/>
        <w:ind w:left="720" w:firstLine="720"/>
        <w:rPr>
          <w:b/>
          <w:sz w:val="28"/>
          <w:szCs w:val="28"/>
          <w:u w:val="single"/>
        </w:rPr>
      </w:pPr>
      <w:r w:rsidRPr="006A6229">
        <w:rPr>
          <w:b/>
          <w:sz w:val="28"/>
          <w:szCs w:val="28"/>
          <w:u w:val="single"/>
        </w:rPr>
        <w:t xml:space="preserve">MEDICAL/AESTHETIC </w:t>
      </w:r>
      <w:r w:rsidR="000D1D1F" w:rsidRPr="006A6229">
        <w:rPr>
          <w:b/>
          <w:sz w:val="28"/>
          <w:szCs w:val="28"/>
          <w:u w:val="single"/>
        </w:rPr>
        <w:t>INFORMED CONSENT:</w:t>
      </w:r>
    </w:p>
    <w:p w:rsidR="00F663B4" w:rsidRPr="006A6229" w:rsidRDefault="00F663B4" w:rsidP="00715DC9">
      <w:pPr>
        <w:spacing w:after="0"/>
        <w:ind w:left="720" w:firstLine="720"/>
        <w:rPr>
          <w:b/>
          <w:sz w:val="28"/>
          <w:szCs w:val="28"/>
          <w:u w:val="single"/>
        </w:rPr>
      </w:pPr>
    </w:p>
    <w:p w:rsidR="009D3F74" w:rsidRPr="008C22E4" w:rsidRDefault="009D3F74" w:rsidP="000D1D1F">
      <w:pPr>
        <w:spacing w:after="0"/>
        <w:ind w:left="720" w:firstLine="720"/>
        <w:rPr>
          <w:b/>
        </w:rPr>
      </w:pPr>
    </w:p>
    <w:p w:rsidR="007D5D8B" w:rsidRDefault="009D3F74" w:rsidP="007D5D8B">
      <w:pPr>
        <w:spacing w:after="0"/>
        <w:ind w:left="1440"/>
      </w:pPr>
      <w:r w:rsidRPr="008C22E4">
        <w:t>I, __________________________________________________, consent to</w:t>
      </w:r>
      <w:r w:rsidR="00A24E67" w:rsidRPr="008C22E4">
        <w:t xml:space="preserve"> </w:t>
      </w:r>
      <w:r w:rsidR="00A24E67" w:rsidRPr="008C22E4">
        <w:rPr>
          <w:b/>
        </w:rPr>
        <w:t xml:space="preserve">COOLSCULPTING </w:t>
      </w:r>
      <w:r w:rsidR="00A24E67" w:rsidRPr="008C22E4">
        <w:t>for the aesthetic purpose of non-invasive fat reduction using the process of cryolypolisis (cooling fat cells to a temperature which induces a slow process of fat cell death over a period of months). The procedure</w:t>
      </w:r>
      <w:r w:rsidR="007D5D8B">
        <w:t xml:space="preserve"> </w:t>
      </w:r>
      <w:r w:rsidR="00A24E67" w:rsidRPr="008C22E4">
        <w:t>was</w:t>
      </w:r>
      <w:r w:rsidR="007D5D8B">
        <w:t xml:space="preserve"> explained to me</w:t>
      </w:r>
    </w:p>
    <w:p w:rsidR="000D1D1F" w:rsidRDefault="007D5D8B" w:rsidP="007D5D8B">
      <w:pPr>
        <w:spacing w:after="0"/>
      </w:pPr>
      <w:r>
        <w:t>_________</w:t>
      </w:r>
      <w:r>
        <w:tab/>
      </w:r>
      <w:r w:rsidR="009D3F74" w:rsidRPr="008C22E4">
        <w:t xml:space="preserve">fully during my consult </w:t>
      </w:r>
      <w:r w:rsidR="009D3F74" w:rsidRPr="008C22E4">
        <w:rPr>
          <w:i/>
        </w:rPr>
        <w:t>and</w:t>
      </w:r>
      <w:r w:rsidR="009D3F74" w:rsidRPr="008C22E4">
        <w:t xml:space="preserve"> in the informational packet provided to me.</w:t>
      </w:r>
    </w:p>
    <w:p w:rsidR="008C22E4" w:rsidRDefault="008C22E4" w:rsidP="00526901">
      <w:pPr>
        <w:spacing w:after="0"/>
      </w:pPr>
    </w:p>
    <w:p w:rsidR="008C22E4" w:rsidRDefault="008C22E4" w:rsidP="008C22E4">
      <w:pPr>
        <w:spacing w:after="0"/>
        <w:ind w:left="1440"/>
      </w:pPr>
      <w:r>
        <w:t>Clinical studies of a treatment site have shown that the CoolSculpting procedure can break down fat cells to change the appearance of visibly localized bulges of fat that is just beneath the skin on the abdomen, thighs, flanks and submental area. The submental area is the area under the chin. Following the procedure, the treated fat cells are naturally processed by the body. Visible results vary from person to person. Artistry</w:t>
      </w:r>
    </w:p>
    <w:p w:rsidR="008C22E4" w:rsidRPr="008C22E4" w:rsidRDefault="008C22E4" w:rsidP="008C22E4">
      <w:pPr>
        <w:spacing w:after="0"/>
      </w:pPr>
      <w:r>
        <w:t>_________</w:t>
      </w:r>
      <w:r>
        <w:tab/>
        <w:t>Aesthetics strives to make our clients happy, however, we DO NOT guarantee results.</w:t>
      </w:r>
    </w:p>
    <w:p w:rsidR="009D3F74" w:rsidRPr="008C22E4" w:rsidRDefault="009D3F74" w:rsidP="005F2D41">
      <w:pPr>
        <w:spacing w:after="0"/>
      </w:pPr>
      <w:r w:rsidRPr="008C22E4">
        <w:softHyphen/>
      </w:r>
      <w:r w:rsidRPr="008C22E4">
        <w:softHyphen/>
      </w:r>
      <w:r w:rsidRPr="008C22E4">
        <w:softHyphen/>
      </w:r>
      <w:r w:rsidRPr="008C22E4">
        <w:softHyphen/>
      </w:r>
      <w:r w:rsidRPr="008C22E4">
        <w:softHyphen/>
      </w:r>
    </w:p>
    <w:p w:rsidR="00A24E67" w:rsidRPr="008C22E4" w:rsidRDefault="009D3F74" w:rsidP="00FD2EF1">
      <w:pPr>
        <w:spacing w:after="0"/>
        <w:ind w:left="1440"/>
      </w:pPr>
      <w:r w:rsidRPr="008C22E4">
        <w:t>I acknowledge that the procedure will be performed by staff des</w:t>
      </w:r>
      <w:r w:rsidR="00FD2EF1" w:rsidRPr="008C22E4">
        <w:t xml:space="preserve">ignated by Dr. Farley </w:t>
      </w:r>
      <w:r w:rsidR="00FD2EF1" w:rsidRPr="008C22E4">
        <w:rPr>
          <w:i/>
        </w:rPr>
        <w:t>OR</w:t>
      </w:r>
      <w:r w:rsidR="00FD2EF1" w:rsidRPr="008C22E4">
        <w:t xml:space="preserve"> by Dr.</w:t>
      </w:r>
    </w:p>
    <w:p w:rsidR="00FD2EF1" w:rsidRPr="008C22E4" w:rsidRDefault="00FD2EF1" w:rsidP="00FD2EF1">
      <w:pPr>
        <w:spacing w:after="0"/>
      </w:pPr>
      <w:r w:rsidRPr="008C22E4">
        <w:t>_________</w:t>
      </w:r>
      <w:r w:rsidRPr="008C22E4">
        <w:tab/>
        <w:t>Farley.</w:t>
      </w:r>
    </w:p>
    <w:p w:rsidR="00A24E67" w:rsidRPr="008C22E4" w:rsidRDefault="00A24E67" w:rsidP="00A24E67">
      <w:pPr>
        <w:spacing w:after="0"/>
      </w:pPr>
    </w:p>
    <w:p w:rsidR="006A6229" w:rsidRPr="007F318E" w:rsidRDefault="00526901" w:rsidP="00FF1705">
      <w:pPr>
        <w:spacing w:after="0"/>
        <w:ind w:left="1440"/>
        <w:rPr>
          <w:b/>
          <w:sz w:val="24"/>
          <w:szCs w:val="24"/>
        </w:rPr>
      </w:pPr>
      <w:r w:rsidRPr="007F318E">
        <w:rPr>
          <w:b/>
          <w:sz w:val="24"/>
          <w:szCs w:val="24"/>
        </w:rPr>
        <w:t>I have been made aware of</w:t>
      </w:r>
      <w:r w:rsidR="006A6229" w:rsidRPr="007F318E">
        <w:rPr>
          <w:b/>
          <w:sz w:val="24"/>
          <w:szCs w:val="24"/>
        </w:rPr>
        <w:t xml:space="preserve"> the most common </w:t>
      </w:r>
      <w:r w:rsidR="006A6229" w:rsidRPr="007F318E">
        <w:rPr>
          <w:b/>
          <w:sz w:val="24"/>
          <w:szCs w:val="24"/>
          <w:u w:val="single"/>
        </w:rPr>
        <w:t>temporary sensations/symptoms</w:t>
      </w:r>
      <w:r w:rsidR="006A6229" w:rsidRPr="007F318E">
        <w:rPr>
          <w:b/>
          <w:sz w:val="24"/>
          <w:szCs w:val="24"/>
        </w:rPr>
        <w:t xml:space="preserve"> of CoolSculpting</w:t>
      </w:r>
      <w:r w:rsidR="008C22E4" w:rsidRPr="007F318E">
        <w:rPr>
          <w:b/>
          <w:sz w:val="24"/>
          <w:szCs w:val="24"/>
        </w:rPr>
        <w:t xml:space="preserve">. These include (but are not limited to: </w:t>
      </w:r>
    </w:p>
    <w:p w:rsidR="006A6229" w:rsidRDefault="006A6229" w:rsidP="00FF1705">
      <w:pPr>
        <w:spacing w:after="0"/>
        <w:ind w:left="1440"/>
      </w:pPr>
    </w:p>
    <w:p w:rsidR="008C22E4" w:rsidRDefault="006A6229" w:rsidP="006A6229">
      <w:pPr>
        <w:spacing w:after="0"/>
        <w:ind w:left="1440"/>
      </w:pPr>
      <w:r>
        <w:t>A</w:t>
      </w:r>
      <w:r w:rsidR="008C22E4">
        <w:t xml:space="preserve"> deep pulling, tugging and pinching sensation caused by the suction pressure of the vacuum applicator. You may experience intense cold, stinging, tingling, aching or cramping as the tre</w:t>
      </w:r>
      <w:r>
        <w:t xml:space="preserve">atment begins. </w:t>
      </w:r>
      <w:r w:rsidR="008C22E4">
        <w:t>These sensations generally subside during treatment as the area becomes numb.</w:t>
      </w:r>
    </w:p>
    <w:p w:rsidR="008C22E4" w:rsidRDefault="008C22E4" w:rsidP="008C22E4">
      <w:pPr>
        <w:spacing w:after="0"/>
      </w:pPr>
    </w:p>
    <w:p w:rsidR="008C22E4" w:rsidRDefault="008C22E4" w:rsidP="006A6229">
      <w:pPr>
        <w:spacing w:after="0"/>
        <w:ind w:left="1440"/>
      </w:pPr>
      <w:r>
        <w:t>You may have dizziness, lightheadedness, nausea, flushing, sweating, or fainting during or immediately after</w:t>
      </w:r>
      <w:r w:rsidR="006A6229">
        <w:t xml:space="preserve"> </w:t>
      </w:r>
      <w:r>
        <w:t>the treatment due to a vaso-vagal nerve response.</w:t>
      </w:r>
    </w:p>
    <w:p w:rsidR="008C22E4" w:rsidRDefault="008C22E4" w:rsidP="008C22E4">
      <w:pPr>
        <w:spacing w:after="0"/>
      </w:pPr>
    </w:p>
    <w:p w:rsidR="008C22E4" w:rsidRDefault="008C22E4" w:rsidP="006A6229">
      <w:pPr>
        <w:spacing w:after="0"/>
        <w:ind w:left="1440"/>
      </w:pPr>
      <w:r>
        <w:t>The treated area may look or feel stiff after the procedure and transient blanching (temporary whitening of the</w:t>
      </w:r>
      <w:r w:rsidR="006A6229">
        <w:t xml:space="preserve"> </w:t>
      </w:r>
      <w:r>
        <w:t>skin) may occur. These are all normal reactions that typically resolve within a few minutes.</w:t>
      </w:r>
    </w:p>
    <w:p w:rsidR="00417E81" w:rsidRDefault="00417E81" w:rsidP="00417E81">
      <w:pPr>
        <w:spacing w:after="0"/>
      </w:pPr>
    </w:p>
    <w:p w:rsidR="00417E81" w:rsidRDefault="00417E81" w:rsidP="006A6229">
      <w:pPr>
        <w:spacing w:after="0"/>
        <w:ind w:left="1440"/>
      </w:pPr>
      <w:r>
        <w:t xml:space="preserve">Bruising, swelling, redness, cramping and pain can occur in the treated area and the treated area may </w:t>
      </w:r>
      <w:r w:rsidR="00773907">
        <w:t>appeared</w:t>
      </w:r>
      <w:r>
        <w:t xml:space="preserve"> for one to two weeks after treatment.</w:t>
      </w:r>
    </w:p>
    <w:p w:rsidR="00417E81" w:rsidRDefault="00417E81" w:rsidP="00417E81">
      <w:pPr>
        <w:spacing w:after="0"/>
      </w:pPr>
    </w:p>
    <w:p w:rsidR="00417E81" w:rsidRPr="00DE559E" w:rsidRDefault="00417E81" w:rsidP="007F318E">
      <w:pPr>
        <w:spacing w:after="0"/>
        <w:ind w:left="1440"/>
        <w:rPr>
          <w:b/>
        </w:rPr>
      </w:pPr>
      <w:r>
        <w:t xml:space="preserve">You may feel a dulling of sensation in the treated area that can last for several weeks after the procedure. Prolonged swelling, itching, tingling, numbness, tenderness to the touch, pain in the treated area, cramping, aching, bruising and/or skin sensitivity also have been reported. </w:t>
      </w:r>
      <w:r w:rsidR="00097DAC" w:rsidRPr="00DE559E">
        <w:rPr>
          <w:b/>
        </w:rPr>
        <w:t>Please call immediately if you have signs of</w:t>
      </w:r>
      <w:r w:rsidRPr="00DE559E">
        <w:rPr>
          <w:b/>
        </w:rPr>
        <w:t>,</w:t>
      </w:r>
    </w:p>
    <w:p w:rsidR="00526901" w:rsidRPr="00DE559E" w:rsidRDefault="00417E81" w:rsidP="00417E81">
      <w:pPr>
        <w:spacing w:after="0"/>
        <w:rPr>
          <w:b/>
        </w:rPr>
      </w:pPr>
      <w:r w:rsidRPr="00DE559E">
        <w:rPr>
          <w:b/>
        </w:rPr>
        <w:t>_________</w:t>
      </w:r>
      <w:r w:rsidRPr="00DE559E">
        <w:rPr>
          <w:b/>
        </w:rPr>
        <w:tab/>
      </w:r>
      <w:r w:rsidR="00097DAC" w:rsidRPr="00DE559E">
        <w:rPr>
          <w:b/>
        </w:rPr>
        <w:t>temporary nerve pain such as</w:t>
      </w:r>
      <w:r w:rsidR="008C22E4" w:rsidRPr="00DE559E">
        <w:rPr>
          <w:b/>
        </w:rPr>
        <w:t>,</w:t>
      </w:r>
      <w:r w:rsidRPr="00DE559E">
        <w:rPr>
          <w:b/>
        </w:rPr>
        <w:t xml:space="preserve"> </w:t>
      </w:r>
      <w:r w:rsidR="00097DAC" w:rsidRPr="00DE559E">
        <w:rPr>
          <w:b/>
        </w:rPr>
        <w:t>itching, tingling, numbnes</w:t>
      </w:r>
      <w:r w:rsidRPr="00DE559E">
        <w:rPr>
          <w:b/>
        </w:rPr>
        <w:t>s, or aching. These symptoms CAN</w:t>
      </w:r>
      <w:r w:rsidR="00097DAC" w:rsidRPr="00DE559E">
        <w:rPr>
          <w:b/>
        </w:rPr>
        <w:t xml:space="preserve"> be treated.</w:t>
      </w:r>
    </w:p>
    <w:p w:rsidR="007F318E" w:rsidRDefault="007F318E" w:rsidP="00417E81">
      <w:pPr>
        <w:spacing w:after="0"/>
        <w:rPr>
          <w:color w:val="FF0000"/>
        </w:rPr>
      </w:pPr>
    </w:p>
    <w:p w:rsidR="007F318E" w:rsidRDefault="007F318E" w:rsidP="007F318E">
      <w:pPr>
        <w:spacing w:after="0"/>
      </w:pPr>
      <w:r>
        <w:rPr>
          <w:color w:val="FF0000"/>
        </w:rPr>
        <w:tab/>
      </w:r>
      <w:r>
        <w:rPr>
          <w:color w:val="FF0000"/>
        </w:rPr>
        <w:tab/>
      </w:r>
      <w:r w:rsidRPr="00DE559E">
        <w:rPr>
          <w:highlight w:val="lightGray"/>
        </w:rPr>
        <w:t>After submental area treatment, a feeling of fullness in the back of the throat may occur. Initial if the</w:t>
      </w:r>
    </w:p>
    <w:p w:rsidR="007F318E" w:rsidRDefault="007F318E" w:rsidP="007F318E">
      <w:pPr>
        <w:spacing w:after="0"/>
      </w:pPr>
      <w:r>
        <w:t>_________</w:t>
      </w:r>
      <w:r>
        <w:tab/>
      </w:r>
      <w:r w:rsidRPr="00DE559E">
        <w:rPr>
          <w:highlight w:val="lightGray"/>
        </w:rPr>
        <w:t>submental area is to be treated. If the area under the chin is not being treated, please write N/A.</w:t>
      </w:r>
    </w:p>
    <w:p w:rsidR="007F318E" w:rsidRDefault="007F318E" w:rsidP="00417E81">
      <w:pPr>
        <w:spacing w:after="0"/>
        <w:rPr>
          <w:color w:val="FF0000"/>
        </w:rPr>
      </w:pPr>
    </w:p>
    <w:p w:rsidR="00544B45" w:rsidRDefault="00544B45" w:rsidP="00417E81">
      <w:pPr>
        <w:spacing w:after="0"/>
        <w:rPr>
          <w:color w:val="FF0000"/>
        </w:rPr>
      </w:pPr>
    </w:p>
    <w:p w:rsidR="006A6229" w:rsidRPr="007F318E" w:rsidRDefault="006A6229" w:rsidP="00544B45">
      <w:pPr>
        <w:spacing w:after="0"/>
        <w:ind w:left="1440"/>
        <w:rPr>
          <w:b/>
          <w:sz w:val="24"/>
          <w:szCs w:val="24"/>
        </w:rPr>
      </w:pPr>
      <w:r w:rsidRPr="007F318E">
        <w:rPr>
          <w:b/>
          <w:sz w:val="24"/>
          <w:szCs w:val="24"/>
        </w:rPr>
        <w:t xml:space="preserve">I have been made aware of and understand the following </w:t>
      </w:r>
      <w:r w:rsidRPr="007F318E">
        <w:rPr>
          <w:b/>
          <w:sz w:val="24"/>
          <w:szCs w:val="24"/>
          <w:u w:val="single"/>
        </w:rPr>
        <w:t>potential side effects and risks</w:t>
      </w:r>
      <w:r w:rsidRPr="007F318E">
        <w:rPr>
          <w:b/>
          <w:sz w:val="24"/>
          <w:szCs w:val="24"/>
        </w:rPr>
        <w:t xml:space="preserve"> can occur with treatment and I acknowledge Artistry Aesthetics will not be held responsible for these risks or their corrective treatments/procedures:</w:t>
      </w:r>
    </w:p>
    <w:p w:rsidR="006A6229" w:rsidRDefault="006A6229" w:rsidP="00544B45">
      <w:pPr>
        <w:spacing w:after="0"/>
        <w:ind w:left="1440"/>
      </w:pPr>
    </w:p>
    <w:p w:rsidR="006A6229" w:rsidRDefault="006A6229" w:rsidP="006A6229">
      <w:pPr>
        <w:spacing w:after="0"/>
        <w:ind w:left="1440"/>
        <w:rPr>
          <w:rFonts w:cs="Segoe UI"/>
          <w:color w:val="231F20"/>
        </w:rPr>
      </w:pPr>
      <w:r w:rsidRPr="008C22E4">
        <w:rPr>
          <w:rFonts w:cs="Segoe UI"/>
          <w:color w:val="231F20"/>
        </w:rPr>
        <w:lastRenderedPageBreak/>
        <w:t xml:space="preserve">I have been informed about a very rare but serious side effect called </w:t>
      </w:r>
      <w:r w:rsidRPr="008C22E4">
        <w:rPr>
          <w:rFonts w:cs="Segoe UI"/>
          <w:b/>
          <w:color w:val="231F20"/>
        </w:rPr>
        <w:t>paradoxical adipose hyperplasia</w:t>
      </w:r>
      <w:r>
        <w:rPr>
          <w:rFonts w:cs="Segoe UI"/>
          <w:b/>
          <w:color w:val="231F20"/>
        </w:rPr>
        <w:t xml:space="preserve"> (PH):</w:t>
      </w:r>
      <w:r w:rsidRPr="008C22E4">
        <w:rPr>
          <w:rFonts w:cs="Segoe UI"/>
          <w:b/>
          <w:color w:val="231F20"/>
        </w:rPr>
        <w:t xml:space="preserve"> </w:t>
      </w:r>
      <w:r w:rsidRPr="00544B45">
        <w:rPr>
          <w:rFonts w:cs="Segoe UI"/>
          <w:color w:val="231F20"/>
        </w:rPr>
        <w:t xml:space="preserve">A </w:t>
      </w:r>
      <w:r>
        <w:rPr>
          <w:rFonts w:cs="Segoe UI"/>
          <w:color w:val="231F20"/>
        </w:rPr>
        <w:t>small number of patients have experienced gradual development of a firmer enlargement, of varying size &amp; shape, in the treatment areas in the months following treatment. If such PH occurs, it will be distinguishable from temporary swelling and will probably not resolve on its own. The enlargement/lump can be removed via a surgical procedure such as liposuction. I understand that Artistry Aesthetics is not responsible for such rare side effects or subsequent treatment(s) it may require.</w:t>
      </w:r>
    </w:p>
    <w:p w:rsidR="006A6229" w:rsidRDefault="006A6229" w:rsidP="00544B45">
      <w:pPr>
        <w:spacing w:after="0"/>
        <w:ind w:left="1440"/>
      </w:pPr>
    </w:p>
    <w:p w:rsidR="00544B45" w:rsidRDefault="00544B45" w:rsidP="00544B45">
      <w:pPr>
        <w:spacing w:after="0"/>
        <w:ind w:left="1440"/>
      </w:pPr>
      <w:r>
        <w:t>Treatment area demarcation—A small number of patients have experienced excessive fat removal in the treatment area, resulting in an unwanted indentation. The indentation may be improved through corrective procedures.</w:t>
      </w:r>
    </w:p>
    <w:p w:rsidR="00544B45" w:rsidRDefault="00544B45" w:rsidP="00544B45">
      <w:pPr>
        <w:spacing w:after="0"/>
        <w:ind w:left="1440"/>
      </w:pPr>
    </w:p>
    <w:p w:rsidR="00544B45" w:rsidRPr="00544B45" w:rsidRDefault="00544B45" w:rsidP="00544B45">
      <w:pPr>
        <w:spacing w:after="0"/>
        <w:ind w:left="1440"/>
      </w:pPr>
      <w:r>
        <w:t>In rare cases, patients have reported the CoolSculpting treatment area to have darker skin color, hardness, discrete nodules, frostbite (local injury due to cold), hernia, or worsening or pre-existing hernia. Surgical intervention may be required to correct hernia formation.</w:t>
      </w:r>
    </w:p>
    <w:p w:rsidR="00733880" w:rsidRPr="008C22E4" w:rsidRDefault="00733880" w:rsidP="00733880">
      <w:pPr>
        <w:spacing w:after="0"/>
      </w:pPr>
    </w:p>
    <w:p w:rsidR="00544B45" w:rsidRDefault="006A6229" w:rsidP="007D5D8B">
      <w:pPr>
        <w:spacing w:after="0"/>
        <w:ind w:left="1440"/>
        <w:rPr>
          <w:rFonts w:cs="Segoe UI"/>
          <w:color w:val="231F20"/>
        </w:rPr>
      </w:pPr>
      <w:r>
        <w:rPr>
          <w:rFonts w:cs="Segoe UI"/>
          <w:color w:val="231F20"/>
        </w:rPr>
        <w:t>Patient experiences may vary</w:t>
      </w:r>
      <w:r w:rsidR="00DE559E">
        <w:rPr>
          <w:rFonts w:cs="Segoe UI"/>
          <w:color w:val="231F20"/>
        </w:rPr>
        <w:t>. S</w:t>
      </w:r>
      <w:r>
        <w:rPr>
          <w:rFonts w:cs="Segoe UI"/>
          <w:color w:val="231F20"/>
        </w:rPr>
        <w:t>ome patients may experience a delayed onset of the previously mentioned symptoms. Contact your physician immediately if any unusual side effects occur or if symptoms worsen over time.</w:t>
      </w:r>
    </w:p>
    <w:p w:rsidR="006A6229" w:rsidRDefault="006A6229" w:rsidP="007D5D8B">
      <w:pPr>
        <w:spacing w:after="0"/>
        <w:ind w:left="1440"/>
        <w:rPr>
          <w:rFonts w:cs="Segoe UI"/>
          <w:color w:val="231F20"/>
        </w:rPr>
      </w:pPr>
    </w:p>
    <w:p w:rsidR="006A6229" w:rsidRDefault="006A6229" w:rsidP="006A6229">
      <w:pPr>
        <w:spacing w:after="0"/>
        <w:rPr>
          <w:rFonts w:cs="Segoe UI"/>
          <w:color w:val="231F20"/>
        </w:rPr>
      </w:pPr>
      <w:r>
        <w:rPr>
          <w:rFonts w:cs="Segoe UI"/>
          <w:color w:val="231F20"/>
        </w:rPr>
        <w:t>_________</w:t>
      </w:r>
      <w:r>
        <w:rPr>
          <w:rFonts w:cs="Segoe UI"/>
          <w:color w:val="231F20"/>
        </w:rPr>
        <w:tab/>
        <w:t xml:space="preserve">I understand that </w:t>
      </w:r>
      <w:r w:rsidR="00DE559E">
        <w:rPr>
          <w:rFonts w:cs="Segoe UI"/>
          <w:color w:val="231F20"/>
        </w:rPr>
        <w:t xml:space="preserve">the above </w:t>
      </w:r>
      <w:r>
        <w:rPr>
          <w:rFonts w:cs="Segoe UI"/>
          <w:color w:val="231F20"/>
        </w:rPr>
        <w:t>and other unknown side effects may also occur.</w:t>
      </w:r>
    </w:p>
    <w:p w:rsidR="00F663B4" w:rsidRDefault="00F663B4" w:rsidP="006A6229">
      <w:pPr>
        <w:spacing w:after="0"/>
        <w:rPr>
          <w:rFonts w:cs="Segoe UI"/>
          <w:color w:val="231F20"/>
        </w:rPr>
      </w:pPr>
    </w:p>
    <w:p w:rsidR="00F663B4" w:rsidRDefault="00F663B4" w:rsidP="006A6229">
      <w:pPr>
        <w:spacing w:after="0"/>
        <w:rPr>
          <w:rFonts w:cs="Segoe UI"/>
          <w:b/>
          <w:color w:val="231F20"/>
          <w:sz w:val="28"/>
          <w:szCs w:val="28"/>
          <w:u w:val="single"/>
        </w:rPr>
      </w:pPr>
      <w:r>
        <w:rPr>
          <w:rFonts w:cs="Segoe UI"/>
          <w:color w:val="231F20"/>
        </w:rPr>
        <w:tab/>
      </w:r>
      <w:r>
        <w:rPr>
          <w:rFonts w:cs="Segoe UI"/>
          <w:color w:val="231F20"/>
        </w:rPr>
        <w:tab/>
      </w:r>
      <w:r w:rsidRPr="00F663B4">
        <w:rPr>
          <w:rFonts w:cs="Segoe UI"/>
          <w:b/>
          <w:color w:val="231F20"/>
          <w:sz w:val="28"/>
          <w:szCs w:val="28"/>
          <w:u w:val="single"/>
        </w:rPr>
        <w:t>RESULTS:</w:t>
      </w:r>
    </w:p>
    <w:p w:rsidR="00F663B4" w:rsidRDefault="00F663B4" w:rsidP="006A6229">
      <w:pPr>
        <w:spacing w:after="0"/>
        <w:rPr>
          <w:rFonts w:cs="Segoe UI"/>
          <w:color w:val="231F20"/>
        </w:rPr>
      </w:pPr>
    </w:p>
    <w:p w:rsidR="00F663B4" w:rsidRDefault="00F663B4" w:rsidP="00F663B4">
      <w:pPr>
        <w:spacing w:after="0"/>
        <w:ind w:left="1440"/>
        <w:rPr>
          <w:rFonts w:cs="Segoe UI"/>
          <w:color w:val="231F20"/>
        </w:rPr>
      </w:pPr>
      <w:r>
        <w:rPr>
          <w:rFonts w:cs="Segoe UI"/>
          <w:color w:val="231F20"/>
        </w:rPr>
        <w:t>I am aware that I may start to see results as early as three weeks after CoolSculpting, and will experience the most dramatic results after one to three months. I understand that my body will continue to naturally process the injured fat cells from my body for approximately four months after the procedure.</w:t>
      </w:r>
    </w:p>
    <w:p w:rsidR="00F663B4" w:rsidRDefault="00F663B4" w:rsidP="00F663B4">
      <w:pPr>
        <w:spacing w:after="0"/>
        <w:ind w:left="1440"/>
        <w:rPr>
          <w:rFonts w:cs="Segoe UI"/>
          <w:color w:val="231F20"/>
        </w:rPr>
      </w:pPr>
    </w:p>
    <w:p w:rsidR="00F663B4" w:rsidRDefault="00F663B4" w:rsidP="00F663B4">
      <w:pPr>
        <w:spacing w:after="0"/>
        <w:ind w:left="1440"/>
        <w:rPr>
          <w:rFonts w:cs="Segoe UI"/>
          <w:color w:val="231F20"/>
        </w:rPr>
      </w:pPr>
      <w:r>
        <w:rPr>
          <w:rFonts w:cs="Segoe UI"/>
          <w:color w:val="231F20"/>
        </w:rPr>
        <w:t>I understand that results vary from person to person. I, along with my CoolSculpting Specialist, may decide additional treatments are necessary to achieve my desired outcomes. Although highly unlikely, I acknowledge</w:t>
      </w:r>
    </w:p>
    <w:p w:rsidR="00F663B4" w:rsidRPr="00F663B4" w:rsidRDefault="005711B6" w:rsidP="00F663B4">
      <w:pPr>
        <w:spacing w:after="0"/>
        <w:rPr>
          <w:rFonts w:cs="Segoe UI"/>
          <w:color w:val="231F20"/>
        </w:rPr>
      </w:pPr>
      <w:r>
        <w:rPr>
          <w:rFonts w:cs="Segoe UI"/>
          <w:color w:val="231F20"/>
        </w:rPr>
        <w:t>_________</w:t>
      </w:r>
      <w:r>
        <w:rPr>
          <w:rFonts w:cs="Segoe UI"/>
          <w:color w:val="231F20"/>
        </w:rPr>
        <w:tab/>
      </w:r>
      <w:r w:rsidR="00F663B4">
        <w:rPr>
          <w:rFonts w:cs="Segoe UI"/>
          <w:color w:val="231F20"/>
        </w:rPr>
        <w:t>it is possible I will not experience any notic</w:t>
      </w:r>
      <w:r>
        <w:rPr>
          <w:rFonts w:cs="Segoe UI"/>
          <w:color w:val="231F20"/>
        </w:rPr>
        <w:t>eable results from the procedure</w:t>
      </w:r>
      <w:r w:rsidR="00F663B4">
        <w:rPr>
          <w:rFonts w:cs="Segoe UI"/>
          <w:color w:val="231F20"/>
        </w:rPr>
        <w:t>.</w:t>
      </w:r>
    </w:p>
    <w:p w:rsidR="00FD2EF1" w:rsidRDefault="00FD2EF1" w:rsidP="00FD2EF1">
      <w:pPr>
        <w:spacing w:after="0"/>
        <w:rPr>
          <w:rFonts w:cs="Segoe UI"/>
          <w:color w:val="231F20"/>
        </w:rPr>
      </w:pPr>
    </w:p>
    <w:p w:rsidR="00F663B4" w:rsidRPr="00DE559E" w:rsidRDefault="00733880" w:rsidP="00F663B4">
      <w:pPr>
        <w:pStyle w:val="NormalWeb"/>
        <w:spacing w:before="0" w:beforeAutospacing="0" w:after="0" w:afterAutospacing="0" w:line="390" w:lineRule="atLeast"/>
        <w:ind w:left="1440"/>
        <w:rPr>
          <w:rFonts w:asciiTheme="minorHAnsi" w:hAnsiTheme="minorHAnsi" w:cs="Segoe UI"/>
          <w:b/>
          <w:sz w:val="22"/>
          <w:szCs w:val="22"/>
        </w:rPr>
      </w:pPr>
      <w:r w:rsidRPr="00DE559E">
        <w:rPr>
          <w:rFonts w:asciiTheme="minorHAnsi" w:hAnsiTheme="minorHAnsi" w:cs="Segoe UI"/>
          <w:b/>
          <w:sz w:val="22"/>
          <w:szCs w:val="22"/>
        </w:rPr>
        <w:t xml:space="preserve">I </w:t>
      </w:r>
      <w:r w:rsidR="00FD2EF1" w:rsidRPr="00DE559E">
        <w:rPr>
          <w:rFonts w:asciiTheme="minorHAnsi" w:hAnsiTheme="minorHAnsi" w:cs="Segoe UI"/>
          <w:b/>
          <w:sz w:val="22"/>
          <w:szCs w:val="22"/>
        </w:rPr>
        <w:t xml:space="preserve">understand </w:t>
      </w:r>
      <w:r w:rsidRPr="00DE559E">
        <w:rPr>
          <w:rFonts w:asciiTheme="minorHAnsi" w:hAnsiTheme="minorHAnsi" w:cs="Segoe UI"/>
          <w:b/>
          <w:sz w:val="22"/>
          <w:szCs w:val="22"/>
        </w:rPr>
        <w:t xml:space="preserve">that if I have been diagnosed with </w:t>
      </w:r>
      <w:r w:rsidRPr="00DE559E">
        <w:rPr>
          <w:rFonts w:asciiTheme="minorHAnsi" w:hAnsiTheme="minorHAnsi" w:cs="Segoe UI"/>
          <w:b/>
          <w:i/>
          <w:sz w:val="22"/>
          <w:szCs w:val="22"/>
        </w:rPr>
        <w:t>Cryoglobulinemia, Cold Agglutinin disease, or Paroxysmal Cold Hemoglobulinuria,</w:t>
      </w:r>
      <w:r w:rsidRPr="00DE559E">
        <w:rPr>
          <w:rFonts w:asciiTheme="minorHAnsi" w:hAnsiTheme="minorHAnsi" w:cs="Segoe UI"/>
          <w:b/>
          <w:sz w:val="22"/>
          <w:szCs w:val="22"/>
        </w:rPr>
        <w:t xml:space="preserve"> </w:t>
      </w:r>
      <w:r w:rsidR="008B34C4" w:rsidRPr="00DE559E">
        <w:rPr>
          <w:rFonts w:asciiTheme="minorHAnsi" w:hAnsiTheme="minorHAnsi" w:cs="Segoe UI"/>
          <w:b/>
          <w:sz w:val="22"/>
          <w:szCs w:val="22"/>
        </w:rPr>
        <w:t xml:space="preserve">I </w:t>
      </w:r>
      <w:r w:rsidR="00FD2EF1" w:rsidRPr="00DE559E">
        <w:rPr>
          <w:rFonts w:asciiTheme="minorHAnsi" w:hAnsiTheme="minorHAnsi" w:cs="Segoe UI"/>
          <w:b/>
          <w:sz w:val="22"/>
          <w:szCs w:val="22"/>
        </w:rPr>
        <w:t>CANNOT have CoolSculpting and need to inform the staff of</w:t>
      </w:r>
      <w:r w:rsidR="00F663B4" w:rsidRPr="00DE559E">
        <w:rPr>
          <w:rFonts w:asciiTheme="minorHAnsi" w:hAnsiTheme="minorHAnsi" w:cs="Segoe UI"/>
          <w:b/>
          <w:sz w:val="22"/>
          <w:szCs w:val="22"/>
        </w:rPr>
        <w:t xml:space="preserve"> </w:t>
      </w:r>
      <w:r w:rsidR="008B34C4" w:rsidRPr="00DE559E">
        <w:rPr>
          <w:rFonts w:asciiTheme="minorHAnsi" w:hAnsiTheme="minorHAnsi" w:cs="Segoe UI"/>
          <w:b/>
          <w:sz w:val="22"/>
          <w:szCs w:val="22"/>
        </w:rPr>
        <w:t>Artistry Aesthetics</w:t>
      </w:r>
    </w:p>
    <w:p w:rsidR="00002314" w:rsidRPr="00DE559E" w:rsidRDefault="00F663B4" w:rsidP="00F663B4">
      <w:pPr>
        <w:pStyle w:val="NormalWeb"/>
        <w:spacing w:before="0" w:beforeAutospacing="0" w:after="0" w:afterAutospacing="0" w:line="390" w:lineRule="atLeast"/>
        <w:rPr>
          <w:rFonts w:asciiTheme="minorHAnsi" w:hAnsiTheme="minorHAnsi" w:cs="Segoe UI"/>
          <w:b/>
          <w:sz w:val="22"/>
          <w:szCs w:val="22"/>
        </w:rPr>
      </w:pPr>
      <w:r w:rsidRPr="00F663B4">
        <w:rPr>
          <w:rFonts w:asciiTheme="minorHAnsi" w:hAnsiTheme="minorHAnsi" w:cs="Segoe UI"/>
          <w:sz w:val="22"/>
          <w:szCs w:val="22"/>
        </w:rPr>
        <w:t>_________</w:t>
      </w:r>
      <w:r>
        <w:rPr>
          <w:rFonts w:asciiTheme="minorHAnsi" w:hAnsiTheme="minorHAnsi" w:cs="Segoe UI"/>
          <w:color w:val="FF0000"/>
          <w:sz w:val="22"/>
          <w:szCs w:val="22"/>
        </w:rPr>
        <w:tab/>
      </w:r>
      <w:r w:rsidRPr="00DE559E">
        <w:rPr>
          <w:rFonts w:asciiTheme="minorHAnsi" w:hAnsiTheme="minorHAnsi" w:cs="Segoe UI"/>
          <w:b/>
          <w:sz w:val="22"/>
          <w:szCs w:val="22"/>
        </w:rPr>
        <w:t>i</w:t>
      </w:r>
      <w:r w:rsidR="008B34C4" w:rsidRPr="00DE559E">
        <w:rPr>
          <w:rFonts w:asciiTheme="minorHAnsi" w:hAnsiTheme="minorHAnsi" w:cs="Segoe UI"/>
          <w:b/>
          <w:sz w:val="22"/>
          <w:szCs w:val="22"/>
        </w:rPr>
        <w:t>mmediately. CoolSculpting WILL cause serious side effects in people diagnosed</w:t>
      </w:r>
      <w:r w:rsidRPr="00DE559E">
        <w:rPr>
          <w:rFonts w:asciiTheme="minorHAnsi" w:hAnsiTheme="minorHAnsi" w:cs="Segoe UI"/>
          <w:b/>
          <w:sz w:val="22"/>
          <w:szCs w:val="22"/>
        </w:rPr>
        <w:t xml:space="preserve"> </w:t>
      </w:r>
      <w:r w:rsidR="008B34C4" w:rsidRPr="00DE559E">
        <w:rPr>
          <w:rFonts w:asciiTheme="minorHAnsi" w:hAnsiTheme="minorHAnsi" w:cs="Segoe UI"/>
          <w:b/>
          <w:sz w:val="22"/>
          <w:szCs w:val="22"/>
        </w:rPr>
        <w:t>with any of these disorders.</w:t>
      </w:r>
    </w:p>
    <w:p w:rsidR="008B34C4" w:rsidRPr="008C22E4" w:rsidRDefault="008B34C4" w:rsidP="00FD2EF1">
      <w:pPr>
        <w:pStyle w:val="NormalWeb"/>
        <w:spacing w:before="0" w:beforeAutospacing="0" w:after="0" w:afterAutospacing="0" w:line="390" w:lineRule="atLeast"/>
        <w:rPr>
          <w:rFonts w:asciiTheme="minorHAnsi" w:hAnsiTheme="minorHAnsi" w:cs="Segoe UI"/>
          <w:color w:val="231F20"/>
          <w:sz w:val="22"/>
          <w:szCs w:val="22"/>
        </w:rPr>
      </w:pPr>
    </w:p>
    <w:p w:rsidR="008B34C4" w:rsidRPr="008C22E4" w:rsidRDefault="008B34C4" w:rsidP="008B34C4">
      <w:pPr>
        <w:pStyle w:val="NormalWeb"/>
        <w:spacing w:before="0" w:beforeAutospacing="0" w:after="0" w:afterAutospacing="0" w:line="390" w:lineRule="atLeast"/>
        <w:ind w:left="1440"/>
        <w:rPr>
          <w:rFonts w:asciiTheme="minorHAnsi" w:hAnsiTheme="minorHAnsi" w:cs="Segoe UI"/>
          <w:color w:val="231F20"/>
          <w:sz w:val="22"/>
          <w:szCs w:val="22"/>
        </w:rPr>
      </w:pPr>
      <w:r w:rsidRPr="008C22E4">
        <w:rPr>
          <w:rFonts w:asciiTheme="minorHAnsi" w:hAnsiTheme="minorHAnsi" w:cs="Segoe UI"/>
          <w:color w:val="231F20"/>
          <w:sz w:val="22"/>
          <w:szCs w:val="22"/>
        </w:rPr>
        <w:t>I acknowledge CoolSculpting is not a treatment for obesity. Rather, it can help eliminate small</w:t>
      </w:r>
    </w:p>
    <w:p w:rsidR="008B34C4" w:rsidRPr="008C22E4" w:rsidRDefault="008B34C4" w:rsidP="008B34C4">
      <w:pPr>
        <w:pStyle w:val="NormalWeb"/>
        <w:spacing w:before="0" w:beforeAutospacing="0" w:after="0" w:afterAutospacing="0" w:line="390" w:lineRule="atLeast"/>
        <w:rPr>
          <w:rFonts w:asciiTheme="minorHAnsi" w:hAnsiTheme="minorHAnsi" w:cs="Segoe UI"/>
          <w:color w:val="231F20"/>
          <w:sz w:val="22"/>
          <w:szCs w:val="22"/>
        </w:rPr>
      </w:pPr>
      <w:r w:rsidRPr="008C22E4">
        <w:rPr>
          <w:rFonts w:asciiTheme="minorHAnsi" w:hAnsiTheme="minorHAnsi" w:cs="Segoe UI"/>
          <w:color w:val="231F20"/>
          <w:sz w:val="22"/>
          <w:szCs w:val="22"/>
        </w:rPr>
        <w:t>_________</w:t>
      </w:r>
      <w:r w:rsidRPr="008C22E4">
        <w:rPr>
          <w:rFonts w:asciiTheme="minorHAnsi" w:hAnsiTheme="minorHAnsi" w:cs="Segoe UI"/>
          <w:color w:val="231F20"/>
          <w:sz w:val="22"/>
          <w:szCs w:val="22"/>
        </w:rPr>
        <w:tab/>
        <w:t>amounts of excess external fat that does not easily go away with diet and exercise alone.</w:t>
      </w:r>
    </w:p>
    <w:p w:rsidR="00612600" w:rsidRPr="008C22E4" w:rsidRDefault="00612600" w:rsidP="008B34C4">
      <w:pPr>
        <w:pStyle w:val="NormalWeb"/>
        <w:spacing w:before="0" w:beforeAutospacing="0" w:after="0" w:afterAutospacing="0" w:line="390" w:lineRule="atLeast"/>
        <w:rPr>
          <w:rFonts w:asciiTheme="minorHAnsi" w:hAnsiTheme="minorHAnsi" w:cs="Segoe UI"/>
          <w:color w:val="231F20"/>
          <w:sz w:val="22"/>
          <w:szCs w:val="22"/>
        </w:rPr>
      </w:pPr>
    </w:p>
    <w:p w:rsidR="007D5D8B" w:rsidRDefault="00612600" w:rsidP="008B34C4">
      <w:pPr>
        <w:pStyle w:val="NormalWeb"/>
        <w:spacing w:before="0" w:beforeAutospacing="0" w:after="0" w:afterAutospacing="0" w:line="390" w:lineRule="atLeast"/>
        <w:rPr>
          <w:rFonts w:asciiTheme="minorHAnsi" w:hAnsiTheme="minorHAnsi" w:cs="Segoe UI"/>
          <w:color w:val="231F20"/>
          <w:sz w:val="22"/>
          <w:szCs w:val="22"/>
        </w:rPr>
      </w:pP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t>CoolSculpting treatments lost due to excessive movements will not be refunded, nor will they be re-</w:t>
      </w:r>
    </w:p>
    <w:p w:rsidR="00612600" w:rsidRPr="008C22E4" w:rsidRDefault="00612600" w:rsidP="008B34C4">
      <w:pPr>
        <w:pStyle w:val="NormalWeb"/>
        <w:spacing w:before="0" w:beforeAutospacing="0" w:after="0" w:afterAutospacing="0" w:line="390" w:lineRule="atLeast"/>
        <w:rPr>
          <w:rFonts w:asciiTheme="minorHAnsi" w:hAnsiTheme="minorHAnsi" w:cs="Segoe UI"/>
          <w:color w:val="231F20"/>
          <w:sz w:val="22"/>
          <w:szCs w:val="22"/>
        </w:rPr>
      </w:pPr>
      <w:r w:rsidRPr="008C22E4">
        <w:rPr>
          <w:rFonts w:asciiTheme="minorHAnsi" w:hAnsiTheme="minorHAnsi" w:cs="Segoe UI"/>
          <w:color w:val="231F20"/>
          <w:sz w:val="22"/>
          <w:szCs w:val="22"/>
        </w:rPr>
        <w:t>_________</w:t>
      </w:r>
      <w:r w:rsidRPr="008C22E4">
        <w:rPr>
          <w:rFonts w:asciiTheme="minorHAnsi" w:hAnsiTheme="minorHAnsi" w:cs="Segoe UI"/>
          <w:color w:val="231F20"/>
          <w:sz w:val="22"/>
          <w:szCs w:val="22"/>
        </w:rPr>
        <w:tab/>
        <w:t>treated for free.</w:t>
      </w:r>
    </w:p>
    <w:p w:rsidR="008B34C4" w:rsidRPr="008C22E4" w:rsidRDefault="008B34C4" w:rsidP="008B34C4">
      <w:pPr>
        <w:pStyle w:val="NormalWeb"/>
        <w:spacing w:before="0" w:beforeAutospacing="0" w:after="0" w:afterAutospacing="0" w:line="390" w:lineRule="atLeast"/>
        <w:rPr>
          <w:rFonts w:asciiTheme="minorHAnsi" w:hAnsiTheme="minorHAnsi" w:cs="Segoe UI"/>
          <w:color w:val="231F20"/>
          <w:sz w:val="22"/>
          <w:szCs w:val="22"/>
        </w:rPr>
      </w:pPr>
    </w:p>
    <w:p w:rsidR="005711B6" w:rsidRDefault="008B34C4" w:rsidP="005711B6">
      <w:pPr>
        <w:pStyle w:val="NormalWeb"/>
        <w:spacing w:before="0" w:beforeAutospacing="0" w:after="0" w:afterAutospacing="0" w:line="390" w:lineRule="atLeast"/>
        <w:ind w:left="1440"/>
        <w:rPr>
          <w:rFonts w:asciiTheme="minorHAnsi" w:hAnsiTheme="minorHAnsi" w:cs="Segoe UI"/>
          <w:color w:val="231F20"/>
          <w:sz w:val="22"/>
          <w:szCs w:val="22"/>
        </w:rPr>
      </w:pPr>
      <w:r w:rsidRPr="008C22E4">
        <w:rPr>
          <w:rFonts w:asciiTheme="minorHAnsi" w:hAnsiTheme="minorHAnsi" w:cs="Segoe UI"/>
          <w:color w:val="231F20"/>
          <w:sz w:val="22"/>
          <w:szCs w:val="22"/>
        </w:rPr>
        <w:t>I understand that there is usually no period of incapacity or convalescence required after Coo</w:t>
      </w:r>
      <w:r w:rsidR="00A03D74" w:rsidRPr="008C22E4">
        <w:rPr>
          <w:rFonts w:asciiTheme="minorHAnsi" w:hAnsiTheme="minorHAnsi" w:cs="Segoe UI"/>
          <w:color w:val="231F20"/>
          <w:sz w:val="22"/>
          <w:szCs w:val="22"/>
        </w:rPr>
        <w:t>lSculpting.</w:t>
      </w:r>
    </w:p>
    <w:p w:rsidR="008B34C4" w:rsidRPr="008C22E4" w:rsidRDefault="005711B6" w:rsidP="005711B6">
      <w:pPr>
        <w:pStyle w:val="NormalWeb"/>
        <w:spacing w:before="0" w:beforeAutospacing="0" w:after="0" w:afterAutospacing="0" w:line="390" w:lineRule="atLeast"/>
        <w:rPr>
          <w:rFonts w:asciiTheme="minorHAnsi" w:hAnsiTheme="minorHAnsi" w:cs="Segoe UI"/>
          <w:color w:val="231F20"/>
          <w:sz w:val="22"/>
          <w:szCs w:val="22"/>
        </w:rPr>
      </w:pPr>
      <w:r>
        <w:rPr>
          <w:rFonts w:asciiTheme="minorHAnsi" w:hAnsiTheme="minorHAnsi" w:cs="Segoe UI"/>
          <w:color w:val="231F20"/>
          <w:sz w:val="22"/>
          <w:szCs w:val="22"/>
        </w:rPr>
        <w:t>_________</w:t>
      </w:r>
      <w:r>
        <w:rPr>
          <w:rFonts w:asciiTheme="minorHAnsi" w:hAnsiTheme="minorHAnsi" w:cs="Segoe UI"/>
          <w:color w:val="231F20"/>
          <w:sz w:val="22"/>
          <w:szCs w:val="22"/>
        </w:rPr>
        <w:tab/>
      </w:r>
      <w:r w:rsidR="00A03D74" w:rsidRPr="008C22E4">
        <w:rPr>
          <w:rFonts w:asciiTheme="minorHAnsi" w:hAnsiTheme="minorHAnsi" w:cs="Segoe UI"/>
          <w:color w:val="231F20"/>
          <w:sz w:val="22"/>
          <w:szCs w:val="22"/>
        </w:rPr>
        <w:t>However, individual discomfort or pain tolerance</w:t>
      </w:r>
      <w:r w:rsidR="008B34C4" w:rsidRPr="008C22E4">
        <w:rPr>
          <w:rFonts w:asciiTheme="minorHAnsi" w:hAnsiTheme="minorHAnsi" w:cs="Segoe UI"/>
          <w:color w:val="231F20"/>
          <w:sz w:val="22"/>
          <w:szCs w:val="22"/>
        </w:rPr>
        <w:t xml:space="preserve"> vary</w:t>
      </w:r>
      <w:r>
        <w:rPr>
          <w:rFonts w:asciiTheme="minorHAnsi" w:hAnsiTheme="minorHAnsi" w:cs="Segoe UI"/>
          <w:color w:val="231F20"/>
          <w:sz w:val="22"/>
          <w:szCs w:val="22"/>
        </w:rPr>
        <w:t>.</w:t>
      </w:r>
      <w:r w:rsidR="008B34C4" w:rsidRPr="008C22E4">
        <w:rPr>
          <w:rFonts w:asciiTheme="minorHAnsi" w:hAnsiTheme="minorHAnsi" w:cs="Segoe UI"/>
          <w:color w:val="231F20"/>
          <w:sz w:val="22"/>
          <w:szCs w:val="22"/>
        </w:rPr>
        <w:t xml:space="preserve"> </w:t>
      </w:r>
    </w:p>
    <w:p w:rsidR="00A03D74" w:rsidRPr="008C22E4" w:rsidRDefault="00A03D74" w:rsidP="00A03D74">
      <w:pPr>
        <w:pStyle w:val="NormalWeb"/>
        <w:spacing w:before="0" w:beforeAutospacing="0" w:after="0" w:afterAutospacing="0" w:line="390" w:lineRule="atLeast"/>
        <w:rPr>
          <w:rFonts w:asciiTheme="minorHAnsi" w:hAnsiTheme="minorHAnsi" w:cs="Segoe UI"/>
          <w:color w:val="231F20"/>
          <w:sz w:val="22"/>
          <w:szCs w:val="22"/>
        </w:rPr>
      </w:pPr>
    </w:p>
    <w:p w:rsidR="00A03D74" w:rsidRPr="008C22E4" w:rsidRDefault="00A03D74" w:rsidP="00A03D74">
      <w:pPr>
        <w:pStyle w:val="NormalWeb"/>
        <w:spacing w:before="0" w:beforeAutospacing="0" w:after="0" w:afterAutospacing="0" w:line="390" w:lineRule="atLeast"/>
        <w:ind w:left="1440"/>
        <w:rPr>
          <w:rFonts w:asciiTheme="minorHAnsi" w:hAnsiTheme="minorHAnsi" w:cs="Segoe UI"/>
          <w:color w:val="231F20"/>
          <w:sz w:val="22"/>
          <w:szCs w:val="22"/>
        </w:rPr>
      </w:pPr>
      <w:r w:rsidRPr="008C22E4">
        <w:rPr>
          <w:rFonts w:asciiTheme="minorHAnsi" w:hAnsiTheme="minorHAnsi" w:cs="Segoe UI"/>
          <w:color w:val="231F20"/>
          <w:sz w:val="22"/>
          <w:szCs w:val="22"/>
        </w:rPr>
        <w:lastRenderedPageBreak/>
        <w:t>I am aware there are alternatives to CoolSculpting such as (but not limited to) surgery, liposuction,</w:t>
      </w:r>
    </w:p>
    <w:p w:rsidR="00A03D74" w:rsidRPr="008C22E4" w:rsidRDefault="00A03D74" w:rsidP="00A03D74">
      <w:pPr>
        <w:pStyle w:val="NormalWeb"/>
        <w:spacing w:before="0" w:beforeAutospacing="0" w:after="0" w:afterAutospacing="0" w:line="390" w:lineRule="atLeast"/>
        <w:rPr>
          <w:rFonts w:asciiTheme="minorHAnsi" w:hAnsiTheme="minorHAnsi" w:cs="Segoe UI"/>
          <w:color w:val="231F20"/>
          <w:sz w:val="22"/>
          <w:szCs w:val="22"/>
        </w:rPr>
      </w:pPr>
      <w:r w:rsidRPr="008C22E4">
        <w:rPr>
          <w:rFonts w:asciiTheme="minorHAnsi" w:hAnsiTheme="minorHAnsi" w:cs="Segoe UI"/>
          <w:color w:val="231F20"/>
          <w:sz w:val="22"/>
          <w:szCs w:val="22"/>
        </w:rPr>
        <w:t>_________</w:t>
      </w:r>
      <w:r w:rsidRPr="008C22E4">
        <w:rPr>
          <w:rFonts w:asciiTheme="minorHAnsi" w:hAnsiTheme="minorHAnsi" w:cs="Segoe UI"/>
          <w:color w:val="231F20"/>
          <w:sz w:val="22"/>
          <w:szCs w:val="22"/>
        </w:rPr>
        <w:tab/>
        <w:t>other aesthetic procedures/modalities, weight loss, or having no treatment at all.</w:t>
      </w:r>
    </w:p>
    <w:p w:rsidR="00495BBB" w:rsidRPr="008C22E4" w:rsidRDefault="00495BBB" w:rsidP="00715DC9">
      <w:pPr>
        <w:pStyle w:val="NormalWeb"/>
        <w:spacing w:before="0" w:beforeAutospacing="0" w:after="0" w:afterAutospacing="0" w:line="390" w:lineRule="atLeast"/>
        <w:ind w:left="1440"/>
        <w:rPr>
          <w:rFonts w:asciiTheme="minorHAnsi" w:hAnsiTheme="minorHAnsi" w:cs="Segoe UI"/>
          <w:color w:val="231F20"/>
          <w:sz w:val="22"/>
          <w:szCs w:val="22"/>
        </w:rPr>
      </w:pPr>
    </w:p>
    <w:p w:rsidR="00715DC9" w:rsidRPr="008C22E4" w:rsidRDefault="00495BBB" w:rsidP="00715DC9">
      <w:pPr>
        <w:pStyle w:val="NormalWeb"/>
        <w:spacing w:before="0" w:beforeAutospacing="0" w:after="0" w:afterAutospacing="0" w:line="390" w:lineRule="atLeast"/>
        <w:ind w:left="1440"/>
        <w:rPr>
          <w:rFonts w:asciiTheme="minorHAnsi" w:hAnsiTheme="minorHAnsi" w:cs="Segoe UI"/>
          <w:color w:val="231F20"/>
          <w:sz w:val="22"/>
          <w:szCs w:val="22"/>
        </w:rPr>
      </w:pPr>
      <w:r w:rsidRPr="008C22E4">
        <w:rPr>
          <w:rFonts w:asciiTheme="minorHAnsi" w:hAnsiTheme="minorHAnsi" w:cs="Segoe UI"/>
          <w:color w:val="231F20"/>
          <w:sz w:val="22"/>
          <w:szCs w:val="22"/>
        </w:rPr>
        <w:t>F</w:t>
      </w:r>
      <w:r w:rsidR="00A03D74" w:rsidRPr="008C22E4">
        <w:rPr>
          <w:rFonts w:asciiTheme="minorHAnsi" w:hAnsiTheme="minorHAnsi" w:cs="Segoe UI"/>
          <w:color w:val="231F20"/>
          <w:sz w:val="22"/>
          <w:szCs w:val="22"/>
        </w:rPr>
        <w:t>urther, I was given the opportunity to ask any questions I have regarding the procedure and I have</w:t>
      </w:r>
      <w:r w:rsidR="00715DC9" w:rsidRPr="008C22E4">
        <w:rPr>
          <w:rFonts w:asciiTheme="minorHAnsi" w:hAnsiTheme="minorHAnsi" w:cs="Segoe UI"/>
          <w:color w:val="231F20"/>
          <w:sz w:val="22"/>
          <w:szCs w:val="22"/>
        </w:rPr>
        <w:t>,</w:t>
      </w:r>
    </w:p>
    <w:p w:rsidR="00097DAC" w:rsidRDefault="00715DC9" w:rsidP="00097DAC">
      <w:pPr>
        <w:pStyle w:val="NormalWeb"/>
        <w:spacing w:before="0" w:beforeAutospacing="0" w:after="0" w:afterAutospacing="0" w:line="390" w:lineRule="atLeast"/>
        <w:rPr>
          <w:rFonts w:asciiTheme="minorHAnsi" w:hAnsiTheme="minorHAnsi" w:cs="Segoe UI"/>
          <w:color w:val="231F20"/>
          <w:sz w:val="22"/>
          <w:szCs w:val="22"/>
        </w:rPr>
      </w:pPr>
      <w:r w:rsidRPr="008C22E4">
        <w:rPr>
          <w:rFonts w:asciiTheme="minorHAnsi" w:hAnsiTheme="minorHAnsi" w:cs="Segoe UI"/>
          <w:color w:val="231F20"/>
          <w:sz w:val="22"/>
          <w:szCs w:val="22"/>
        </w:rPr>
        <w:t>_________</w:t>
      </w:r>
      <w:r w:rsidRPr="008C22E4">
        <w:rPr>
          <w:rFonts w:asciiTheme="minorHAnsi" w:hAnsiTheme="minorHAnsi" w:cs="Segoe UI"/>
          <w:color w:val="231F20"/>
          <w:sz w:val="22"/>
          <w:szCs w:val="22"/>
        </w:rPr>
        <w:tab/>
      </w:r>
      <w:r w:rsidR="00A03D74" w:rsidRPr="008C22E4">
        <w:rPr>
          <w:rFonts w:asciiTheme="minorHAnsi" w:hAnsiTheme="minorHAnsi" w:cs="Segoe UI"/>
          <w:color w:val="231F20"/>
          <w:sz w:val="22"/>
          <w:szCs w:val="22"/>
        </w:rPr>
        <w:t>had those questions answered to my satisfaction</w:t>
      </w:r>
      <w:r w:rsidRPr="008C22E4">
        <w:rPr>
          <w:rFonts w:asciiTheme="minorHAnsi" w:hAnsiTheme="minorHAnsi" w:cs="Segoe UI"/>
          <w:color w:val="231F20"/>
          <w:sz w:val="22"/>
          <w:szCs w:val="22"/>
        </w:rPr>
        <w:t>.</w:t>
      </w:r>
    </w:p>
    <w:p w:rsidR="007F318E" w:rsidRDefault="007F318E" w:rsidP="00097DAC">
      <w:pPr>
        <w:pStyle w:val="NormalWeb"/>
        <w:spacing w:before="0" w:beforeAutospacing="0" w:after="0" w:afterAutospacing="0" w:line="390" w:lineRule="atLeast"/>
        <w:rPr>
          <w:rFonts w:asciiTheme="minorHAnsi" w:hAnsiTheme="minorHAnsi" w:cs="Segoe UI"/>
          <w:color w:val="231F20"/>
          <w:sz w:val="22"/>
          <w:szCs w:val="22"/>
        </w:rPr>
      </w:pPr>
    </w:p>
    <w:p w:rsidR="007F318E" w:rsidRDefault="007F318E" w:rsidP="00097DAC">
      <w:pPr>
        <w:pStyle w:val="NormalWeb"/>
        <w:spacing w:before="0" w:beforeAutospacing="0" w:after="0" w:afterAutospacing="0" w:line="390" w:lineRule="atLeast"/>
        <w:rPr>
          <w:rFonts w:asciiTheme="minorHAnsi" w:hAnsiTheme="minorHAnsi" w:cs="Segoe UI"/>
          <w:color w:val="231F20"/>
          <w:sz w:val="22"/>
          <w:szCs w:val="22"/>
        </w:rPr>
      </w:pPr>
      <w:r>
        <w:rPr>
          <w:rFonts w:asciiTheme="minorHAnsi" w:hAnsiTheme="minorHAnsi" w:cs="Segoe UI"/>
          <w:color w:val="231F20"/>
          <w:sz w:val="22"/>
          <w:szCs w:val="22"/>
        </w:rPr>
        <w:tab/>
      </w:r>
      <w:r>
        <w:rPr>
          <w:rFonts w:asciiTheme="minorHAnsi" w:hAnsiTheme="minorHAnsi" w:cs="Segoe UI"/>
          <w:color w:val="231F20"/>
          <w:sz w:val="22"/>
          <w:szCs w:val="22"/>
        </w:rPr>
        <w:tab/>
        <w:t>Pictures will be obtained for medical records. If pictures are used for education and marketing purposes, all</w:t>
      </w:r>
    </w:p>
    <w:p w:rsidR="007F318E" w:rsidRDefault="002F7C8E" w:rsidP="00097DAC">
      <w:pPr>
        <w:pStyle w:val="NormalWeb"/>
        <w:spacing w:before="0" w:beforeAutospacing="0" w:after="0" w:afterAutospacing="0" w:line="390" w:lineRule="atLeast"/>
        <w:rPr>
          <w:rFonts w:asciiTheme="minorHAnsi" w:hAnsiTheme="minorHAnsi" w:cs="Segoe UI"/>
          <w:color w:val="231F20"/>
          <w:sz w:val="22"/>
          <w:szCs w:val="22"/>
        </w:rPr>
      </w:pPr>
      <w:r>
        <w:rPr>
          <w:rFonts w:asciiTheme="minorHAnsi" w:hAnsiTheme="minorHAnsi" w:cs="Segoe UI"/>
          <w:color w:val="231F20"/>
          <w:sz w:val="22"/>
          <w:szCs w:val="22"/>
        </w:rPr>
        <w:t>_________</w:t>
      </w:r>
      <w:r>
        <w:rPr>
          <w:rFonts w:asciiTheme="minorHAnsi" w:hAnsiTheme="minorHAnsi" w:cs="Segoe UI"/>
          <w:color w:val="231F20"/>
          <w:sz w:val="22"/>
          <w:szCs w:val="22"/>
        </w:rPr>
        <w:tab/>
      </w:r>
      <w:r w:rsidR="007F318E">
        <w:rPr>
          <w:rFonts w:asciiTheme="minorHAnsi" w:hAnsiTheme="minorHAnsi" w:cs="Segoe UI"/>
          <w:color w:val="231F20"/>
          <w:sz w:val="22"/>
          <w:szCs w:val="22"/>
        </w:rPr>
        <w:t>identifying marks will be cropped or removed.</w:t>
      </w:r>
    </w:p>
    <w:p w:rsidR="00097DAC" w:rsidRDefault="00097DAC" w:rsidP="00097DAC">
      <w:pPr>
        <w:pStyle w:val="NormalWeb"/>
        <w:spacing w:before="0" w:beforeAutospacing="0" w:after="0" w:afterAutospacing="0" w:line="390" w:lineRule="atLeast"/>
        <w:rPr>
          <w:rFonts w:asciiTheme="minorHAnsi" w:hAnsiTheme="minorHAnsi" w:cs="Segoe UI"/>
          <w:color w:val="231F20"/>
          <w:sz w:val="22"/>
          <w:szCs w:val="22"/>
        </w:rPr>
      </w:pPr>
    </w:p>
    <w:p w:rsidR="002F7C8E" w:rsidRPr="008C22E4" w:rsidRDefault="002F7C8E" w:rsidP="00097DAC">
      <w:pPr>
        <w:pStyle w:val="NormalWeb"/>
        <w:spacing w:before="0" w:beforeAutospacing="0" w:after="0" w:afterAutospacing="0" w:line="390" w:lineRule="atLeast"/>
        <w:rPr>
          <w:rFonts w:asciiTheme="minorHAnsi" w:hAnsiTheme="minorHAnsi" w:cs="Segoe UI"/>
          <w:color w:val="231F20"/>
          <w:sz w:val="22"/>
          <w:szCs w:val="22"/>
        </w:rPr>
      </w:pPr>
    </w:p>
    <w:p w:rsidR="00097DAC" w:rsidRDefault="00612600" w:rsidP="00097DAC">
      <w:pPr>
        <w:pStyle w:val="NormalWeb"/>
        <w:spacing w:before="0" w:beforeAutospacing="0" w:after="0" w:afterAutospacing="0" w:line="390" w:lineRule="atLeast"/>
        <w:rPr>
          <w:rFonts w:asciiTheme="minorHAnsi" w:hAnsiTheme="minorHAnsi" w:cs="Segoe UI"/>
          <w:color w:val="231F20"/>
          <w:sz w:val="22"/>
          <w:szCs w:val="22"/>
        </w:rPr>
      </w:pPr>
      <w:r w:rsidRPr="008C22E4">
        <w:rPr>
          <w:rFonts w:asciiTheme="minorHAnsi" w:hAnsiTheme="minorHAnsi" w:cs="Segoe UI"/>
          <w:color w:val="231F20"/>
          <w:sz w:val="22"/>
          <w:szCs w:val="22"/>
        </w:rPr>
        <w:t xml:space="preserve">I have </w:t>
      </w:r>
      <w:r w:rsidR="00FF1705" w:rsidRPr="008C22E4">
        <w:rPr>
          <w:rFonts w:asciiTheme="minorHAnsi" w:hAnsiTheme="minorHAnsi" w:cs="Segoe UI"/>
          <w:color w:val="231F20"/>
          <w:sz w:val="22"/>
          <w:szCs w:val="22"/>
        </w:rPr>
        <w:t xml:space="preserve">read and initialed the </w:t>
      </w:r>
      <w:r w:rsidRPr="008C22E4">
        <w:rPr>
          <w:rFonts w:asciiTheme="minorHAnsi" w:hAnsiTheme="minorHAnsi" w:cs="Segoe UI"/>
          <w:color w:val="231F20"/>
          <w:sz w:val="22"/>
          <w:szCs w:val="22"/>
        </w:rPr>
        <w:t>above Service &amp; Payment Agreement</w:t>
      </w:r>
      <w:r w:rsidR="00F663B4">
        <w:rPr>
          <w:rFonts w:asciiTheme="minorHAnsi" w:hAnsiTheme="minorHAnsi" w:cs="Segoe UI"/>
          <w:color w:val="231F20"/>
          <w:sz w:val="22"/>
          <w:szCs w:val="22"/>
        </w:rPr>
        <w:t>, Cancellation Policy,</w:t>
      </w:r>
      <w:r w:rsidR="00FF1705" w:rsidRPr="008C22E4">
        <w:rPr>
          <w:rFonts w:asciiTheme="minorHAnsi" w:hAnsiTheme="minorHAnsi" w:cs="Segoe UI"/>
          <w:color w:val="231F20"/>
          <w:sz w:val="22"/>
          <w:szCs w:val="22"/>
        </w:rPr>
        <w:t xml:space="preserve"> and</w:t>
      </w:r>
      <w:r w:rsidR="00417E81">
        <w:rPr>
          <w:rFonts w:asciiTheme="minorHAnsi" w:hAnsiTheme="minorHAnsi" w:cs="Segoe UI"/>
          <w:color w:val="231F20"/>
          <w:sz w:val="22"/>
          <w:szCs w:val="22"/>
        </w:rPr>
        <w:t xml:space="preserve"> Medical Aesthetic</w:t>
      </w:r>
      <w:r w:rsidR="00FF1705" w:rsidRPr="008C22E4">
        <w:rPr>
          <w:rFonts w:asciiTheme="minorHAnsi" w:hAnsiTheme="minorHAnsi" w:cs="Segoe UI"/>
          <w:color w:val="231F20"/>
          <w:sz w:val="22"/>
          <w:szCs w:val="22"/>
        </w:rPr>
        <w:t xml:space="preserve"> </w:t>
      </w:r>
      <w:r w:rsidRPr="008C22E4">
        <w:rPr>
          <w:rFonts w:asciiTheme="minorHAnsi" w:hAnsiTheme="minorHAnsi" w:cs="Segoe UI"/>
          <w:color w:val="231F20"/>
          <w:sz w:val="22"/>
          <w:szCs w:val="22"/>
        </w:rPr>
        <w:t>Informed Consent, and understand the above terms.</w:t>
      </w:r>
      <w:r w:rsidR="005711B6">
        <w:rPr>
          <w:rFonts w:asciiTheme="minorHAnsi" w:hAnsiTheme="minorHAnsi" w:cs="Segoe UI"/>
          <w:color w:val="231F20"/>
          <w:sz w:val="22"/>
          <w:szCs w:val="22"/>
        </w:rPr>
        <w:t xml:space="preserve"> I have read the Results section above and recognize that Artistry</w:t>
      </w:r>
      <w:r w:rsidR="004711D1">
        <w:rPr>
          <w:rFonts w:asciiTheme="minorHAnsi" w:hAnsiTheme="minorHAnsi" w:cs="Segoe UI"/>
          <w:color w:val="231F20"/>
          <w:sz w:val="22"/>
          <w:szCs w:val="22"/>
        </w:rPr>
        <w:t xml:space="preserve"> Aesthetics, Dr. Farley, and his/her staff are not responsible for side effects, potential convalescence time, or lack of results.</w:t>
      </w:r>
      <w:r w:rsidRPr="008C22E4">
        <w:rPr>
          <w:rFonts w:asciiTheme="minorHAnsi" w:hAnsiTheme="minorHAnsi" w:cs="Segoe UI"/>
          <w:color w:val="231F20"/>
          <w:sz w:val="22"/>
          <w:szCs w:val="22"/>
        </w:rPr>
        <w:t xml:space="preserve"> I have participated in (or refused) a free CoolSculpting consultation</w:t>
      </w:r>
      <w:r w:rsidR="00FF1705" w:rsidRPr="008C22E4">
        <w:rPr>
          <w:rFonts w:asciiTheme="minorHAnsi" w:hAnsiTheme="minorHAnsi" w:cs="Segoe UI"/>
          <w:color w:val="231F20"/>
          <w:sz w:val="22"/>
          <w:szCs w:val="22"/>
        </w:rPr>
        <w:t xml:space="preserve">. I understand results </w:t>
      </w:r>
      <w:r w:rsidR="002F7C8E">
        <w:rPr>
          <w:rFonts w:asciiTheme="minorHAnsi" w:hAnsiTheme="minorHAnsi" w:cs="Segoe UI"/>
          <w:color w:val="231F20"/>
          <w:sz w:val="22"/>
          <w:szCs w:val="22"/>
        </w:rPr>
        <w:t xml:space="preserve">may vary on each individual and, </w:t>
      </w:r>
      <w:r w:rsidR="00FF1705" w:rsidRPr="008C22E4">
        <w:rPr>
          <w:rFonts w:asciiTheme="minorHAnsi" w:hAnsiTheme="minorHAnsi" w:cs="Segoe UI"/>
          <w:color w:val="231F20"/>
          <w:sz w:val="22"/>
          <w:szCs w:val="22"/>
        </w:rPr>
        <w:t>just as there are benefits from CoolSculpting, all procedures involve risk to some degree.</w:t>
      </w:r>
      <w:r w:rsidR="007F318E">
        <w:rPr>
          <w:rFonts w:asciiTheme="minorHAnsi" w:hAnsiTheme="minorHAnsi" w:cs="Segoe UI"/>
          <w:color w:val="231F20"/>
          <w:sz w:val="22"/>
          <w:szCs w:val="22"/>
        </w:rPr>
        <w:t xml:space="preserve"> B</w:t>
      </w:r>
      <w:r w:rsidR="002F7C8E">
        <w:rPr>
          <w:rFonts w:asciiTheme="minorHAnsi" w:hAnsiTheme="minorHAnsi" w:cs="Segoe UI"/>
          <w:color w:val="231F20"/>
          <w:sz w:val="22"/>
          <w:szCs w:val="22"/>
        </w:rPr>
        <w:t>y signing below I am acknowledging</w:t>
      </w:r>
      <w:r w:rsidR="007F318E">
        <w:rPr>
          <w:rFonts w:asciiTheme="minorHAnsi" w:hAnsiTheme="minorHAnsi" w:cs="Segoe UI"/>
          <w:color w:val="231F20"/>
          <w:sz w:val="22"/>
          <w:szCs w:val="22"/>
        </w:rPr>
        <w:t xml:space="preserve"> my understanding of all of the above and give consent to be treated with the CoolSculpting procedure by Artistry Aesthetics</w:t>
      </w:r>
      <w:r w:rsidR="002F7C8E">
        <w:rPr>
          <w:rFonts w:asciiTheme="minorHAnsi" w:hAnsiTheme="minorHAnsi" w:cs="Segoe UI"/>
          <w:color w:val="231F20"/>
          <w:sz w:val="22"/>
          <w:szCs w:val="22"/>
        </w:rPr>
        <w:t>,</w:t>
      </w:r>
      <w:r w:rsidR="007F318E">
        <w:rPr>
          <w:rFonts w:asciiTheme="minorHAnsi" w:hAnsiTheme="minorHAnsi" w:cs="Segoe UI"/>
          <w:color w:val="231F20"/>
          <w:sz w:val="22"/>
          <w:szCs w:val="22"/>
        </w:rPr>
        <w:t xml:space="preserve"> Dr. Farley</w:t>
      </w:r>
      <w:r w:rsidR="002F7C8E">
        <w:rPr>
          <w:rFonts w:asciiTheme="minorHAnsi" w:hAnsiTheme="minorHAnsi" w:cs="Segoe UI"/>
          <w:color w:val="231F20"/>
          <w:sz w:val="22"/>
          <w:szCs w:val="22"/>
        </w:rPr>
        <w:t>,</w:t>
      </w:r>
      <w:r w:rsidR="003569F9">
        <w:rPr>
          <w:rFonts w:asciiTheme="minorHAnsi" w:hAnsiTheme="minorHAnsi" w:cs="Segoe UI"/>
          <w:color w:val="231F20"/>
          <w:sz w:val="22"/>
          <w:szCs w:val="22"/>
        </w:rPr>
        <w:t xml:space="preserve"> and his/her designated staff.</w:t>
      </w:r>
    </w:p>
    <w:p w:rsidR="003569F9" w:rsidRPr="008C22E4" w:rsidRDefault="003569F9" w:rsidP="00097DAC">
      <w:pPr>
        <w:pStyle w:val="NormalWeb"/>
        <w:spacing w:before="0" w:beforeAutospacing="0" w:after="0" w:afterAutospacing="0" w:line="390" w:lineRule="atLeast"/>
        <w:rPr>
          <w:rFonts w:asciiTheme="minorHAnsi" w:hAnsiTheme="minorHAnsi" w:cs="Segoe UI"/>
          <w:color w:val="231F20"/>
          <w:sz w:val="22"/>
          <w:szCs w:val="22"/>
        </w:rPr>
      </w:pPr>
    </w:p>
    <w:p w:rsidR="00097DAC" w:rsidRPr="008C22E4" w:rsidRDefault="003569F9" w:rsidP="00097DAC">
      <w:pPr>
        <w:pStyle w:val="NormalWeb"/>
        <w:spacing w:before="0" w:beforeAutospacing="0" w:after="0" w:afterAutospacing="0" w:line="390" w:lineRule="atLeast"/>
        <w:rPr>
          <w:rFonts w:asciiTheme="minorHAnsi" w:hAnsiTheme="minorHAnsi" w:cs="Segoe UI"/>
          <w:color w:val="231F20"/>
          <w:sz w:val="22"/>
          <w:szCs w:val="22"/>
        </w:rPr>
      </w:pPr>
      <w:r>
        <w:rPr>
          <w:rFonts w:asciiTheme="minorHAnsi" w:hAnsiTheme="minorHAnsi" w:cs="Segoe UI"/>
          <w:color w:val="231F20"/>
          <w:sz w:val="22"/>
          <w:szCs w:val="22"/>
          <w:u w:val="single"/>
        </w:rPr>
        <w:t>Treatment #1:</w:t>
      </w:r>
      <w:r w:rsidR="00097DAC" w:rsidRPr="008C22E4">
        <w:rPr>
          <w:rFonts w:asciiTheme="minorHAnsi" w:hAnsiTheme="minorHAnsi" w:cs="Segoe UI"/>
          <w:color w:val="231F20"/>
          <w:sz w:val="22"/>
          <w:szCs w:val="22"/>
        </w:rPr>
        <w:t>__________________________________________________________________________________</w:t>
      </w:r>
      <w:r>
        <w:rPr>
          <w:rFonts w:asciiTheme="minorHAnsi" w:hAnsiTheme="minorHAnsi" w:cs="Segoe UI"/>
          <w:color w:val="231F20"/>
          <w:sz w:val="22"/>
          <w:szCs w:val="22"/>
        </w:rPr>
        <w:t>_______</w:t>
      </w:r>
      <w:r w:rsidR="00097DAC" w:rsidRPr="008C22E4">
        <w:rPr>
          <w:rFonts w:asciiTheme="minorHAnsi" w:hAnsiTheme="minorHAnsi" w:cs="Segoe UI"/>
          <w:color w:val="231F20"/>
          <w:sz w:val="22"/>
          <w:szCs w:val="22"/>
        </w:rPr>
        <w:t>___</w:t>
      </w:r>
    </w:p>
    <w:p w:rsidR="008B34C4" w:rsidRPr="008C22E4" w:rsidRDefault="003569F9" w:rsidP="003569F9">
      <w:pPr>
        <w:pStyle w:val="NormalWeb"/>
        <w:spacing w:before="0" w:beforeAutospacing="0" w:after="0" w:afterAutospacing="0" w:line="390" w:lineRule="atLeast"/>
        <w:rPr>
          <w:rFonts w:asciiTheme="minorHAnsi" w:hAnsiTheme="minorHAnsi" w:cs="Segoe UI"/>
          <w:color w:val="231F20"/>
          <w:sz w:val="22"/>
          <w:szCs w:val="22"/>
        </w:rPr>
      </w:pPr>
      <w:r>
        <w:rPr>
          <w:rFonts w:asciiTheme="minorHAnsi" w:hAnsiTheme="minorHAnsi" w:cs="Segoe UI"/>
          <w:color w:val="231F20"/>
          <w:sz w:val="22"/>
          <w:szCs w:val="22"/>
        </w:rPr>
        <w:tab/>
      </w:r>
      <w:r>
        <w:rPr>
          <w:rFonts w:asciiTheme="minorHAnsi" w:hAnsiTheme="minorHAnsi" w:cs="Segoe UI"/>
          <w:color w:val="231F20"/>
          <w:sz w:val="22"/>
          <w:szCs w:val="22"/>
        </w:rPr>
        <w:tab/>
      </w:r>
      <w:r>
        <w:rPr>
          <w:rFonts w:asciiTheme="minorHAnsi" w:hAnsiTheme="minorHAnsi" w:cs="Segoe UI"/>
          <w:color w:val="231F20"/>
          <w:sz w:val="22"/>
          <w:szCs w:val="22"/>
        </w:rPr>
        <w:tab/>
      </w:r>
      <w:r w:rsidR="00097DAC" w:rsidRPr="008C22E4">
        <w:rPr>
          <w:rFonts w:asciiTheme="minorHAnsi" w:hAnsiTheme="minorHAnsi" w:cs="Segoe UI"/>
          <w:color w:val="231F20"/>
          <w:sz w:val="22"/>
          <w:szCs w:val="22"/>
        </w:rPr>
        <w:t>Signature</w:t>
      </w:r>
      <w:r>
        <w:rPr>
          <w:rFonts w:asciiTheme="minorHAnsi" w:hAnsiTheme="minorHAnsi" w:cs="Segoe UI"/>
          <w:color w:val="231F20"/>
          <w:sz w:val="22"/>
          <w:szCs w:val="22"/>
        </w:rPr>
        <w:tab/>
      </w:r>
      <w:r>
        <w:rPr>
          <w:rFonts w:asciiTheme="minorHAnsi" w:hAnsiTheme="minorHAnsi" w:cs="Segoe UI"/>
          <w:color w:val="231F20"/>
          <w:sz w:val="22"/>
          <w:szCs w:val="22"/>
        </w:rPr>
        <w:tab/>
      </w:r>
      <w:r>
        <w:rPr>
          <w:rFonts w:asciiTheme="minorHAnsi" w:hAnsiTheme="minorHAnsi" w:cs="Segoe UI"/>
          <w:color w:val="231F20"/>
          <w:sz w:val="22"/>
          <w:szCs w:val="22"/>
        </w:rPr>
        <w:tab/>
      </w:r>
      <w:r w:rsidR="00097DAC" w:rsidRPr="008C22E4">
        <w:rPr>
          <w:rFonts w:asciiTheme="minorHAnsi" w:hAnsiTheme="minorHAnsi" w:cs="Segoe UI"/>
          <w:color w:val="231F20"/>
          <w:sz w:val="22"/>
          <w:szCs w:val="22"/>
        </w:rPr>
        <w:t>Printed Name</w:t>
      </w:r>
      <w:r w:rsidR="00097DAC" w:rsidRPr="008C22E4">
        <w:rPr>
          <w:rFonts w:asciiTheme="minorHAnsi" w:hAnsiTheme="minorHAnsi" w:cs="Segoe UI"/>
          <w:color w:val="231F20"/>
          <w:sz w:val="22"/>
          <w:szCs w:val="22"/>
        </w:rPr>
        <w:tab/>
      </w:r>
      <w:r w:rsidR="00097DAC" w:rsidRPr="008C22E4">
        <w:rPr>
          <w:rFonts w:asciiTheme="minorHAnsi" w:hAnsiTheme="minorHAnsi" w:cs="Segoe UI"/>
          <w:color w:val="231F20"/>
          <w:sz w:val="22"/>
          <w:szCs w:val="22"/>
        </w:rPr>
        <w:tab/>
      </w:r>
      <w:r w:rsidR="00097DAC" w:rsidRPr="008C22E4">
        <w:rPr>
          <w:rFonts w:asciiTheme="minorHAnsi" w:hAnsiTheme="minorHAnsi" w:cs="Segoe UI"/>
          <w:color w:val="231F20"/>
          <w:sz w:val="22"/>
          <w:szCs w:val="22"/>
        </w:rPr>
        <w:tab/>
      </w:r>
      <w:r w:rsidR="00097DAC" w:rsidRPr="008C22E4">
        <w:rPr>
          <w:rFonts w:asciiTheme="minorHAnsi" w:hAnsiTheme="minorHAnsi" w:cs="Segoe UI"/>
          <w:color w:val="231F20"/>
          <w:sz w:val="22"/>
          <w:szCs w:val="22"/>
        </w:rPr>
        <w:tab/>
      </w:r>
      <w:r w:rsidR="00097DAC" w:rsidRPr="008C22E4">
        <w:rPr>
          <w:rFonts w:asciiTheme="minorHAnsi" w:hAnsiTheme="minorHAnsi" w:cs="Segoe UI"/>
          <w:color w:val="231F20"/>
          <w:sz w:val="22"/>
          <w:szCs w:val="22"/>
        </w:rPr>
        <w:tab/>
        <w:t>Date</w:t>
      </w:r>
    </w:p>
    <w:p w:rsidR="003569F9" w:rsidRDefault="003569F9" w:rsidP="00097DAC">
      <w:pPr>
        <w:pStyle w:val="NormalWeb"/>
        <w:spacing w:before="0" w:beforeAutospacing="0" w:after="0" w:afterAutospacing="0" w:line="390" w:lineRule="atLeast"/>
        <w:rPr>
          <w:rFonts w:asciiTheme="minorHAnsi" w:hAnsiTheme="minorHAnsi" w:cs="Segoe UI"/>
          <w:color w:val="231F20"/>
          <w:sz w:val="22"/>
          <w:szCs w:val="22"/>
        </w:rPr>
      </w:pPr>
    </w:p>
    <w:p w:rsidR="00097DAC" w:rsidRPr="008C22E4" w:rsidRDefault="00097DAC" w:rsidP="00097DAC">
      <w:pPr>
        <w:pStyle w:val="NormalWeb"/>
        <w:spacing w:before="0" w:beforeAutospacing="0" w:after="0" w:afterAutospacing="0" w:line="390" w:lineRule="atLeast"/>
        <w:rPr>
          <w:rFonts w:asciiTheme="minorHAnsi" w:hAnsiTheme="minorHAnsi" w:cs="Segoe UI"/>
          <w:color w:val="231F20"/>
          <w:sz w:val="22"/>
          <w:szCs w:val="22"/>
        </w:rPr>
      </w:pPr>
      <w:r w:rsidRPr="008C22E4">
        <w:rPr>
          <w:rFonts w:asciiTheme="minorHAnsi" w:hAnsiTheme="minorHAnsi" w:cs="Segoe UI"/>
          <w:color w:val="231F20"/>
          <w:sz w:val="22"/>
          <w:szCs w:val="22"/>
        </w:rPr>
        <w:t>____________</w:t>
      </w:r>
      <w:r w:rsidR="003569F9">
        <w:rPr>
          <w:rFonts w:asciiTheme="minorHAnsi" w:hAnsiTheme="minorHAnsi" w:cs="Segoe UI"/>
          <w:color w:val="231F20"/>
          <w:sz w:val="22"/>
          <w:szCs w:val="22"/>
        </w:rPr>
        <w:t>_</w:t>
      </w:r>
      <w:r w:rsidRPr="008C22E4">
        <w:rPr>
          <w:rFonts w:asciiTheme="minorHAnsi" w:hAnsiTheme="minorHAnsi" w:cs="Segoe UI"/>
          <w:color w:val="231F20"/>
          <w:sz w:val="22"/>
          <w:szCs w:val="22"/>
        </w:rPr>
        <w:t>________________________________________________________________________</w:t>
      </w:r>
      <w:r w:rsidR="003569F9">
        <w:rPr>
          <w:rFonts w:asciiTheme="minorHAnsi" w:hAnsiTheme="minorHAnsi" w:cs="Segoe UI"/>
          <w:color w:val="231F20"/>
          <w:sz w:val="22"/>
          <w:szCs w:val="22"/>
        </w:rPr>
        <w:t>__________</w:t>
      </w:r>
      <w:r w:rsidRPr="008C22E4">
        <w:rPr>
          <w:rFonts w:asciiTheme="minorHAnsi" w:hAnsiTheme="minorHAnsi" w:cs="Segoe UI"/>
          <w:color w:val="231F20"/>
          <w:sz w:val="22"/>
          <w:szCs w:val="22"/>
        </w:rPr>
        <w:t>________</w:t>
      </w:r>
    </w:p>
    <w:p w:rsidR="00097DAC" w:rsidRDefault="003569F9" w:rsidP="00097DAC">
      <w:pPr>
        <w:pStyle w:val="NormalWeb"/>
        <w:spacing w:before="0" w:beforeAutospacing="0" w:after="0" w:afterAutospacing="0" w:line="390" w:lineRule="atLeast"/>
        <w:rPr>
          <w:rFonts w:asciiTheme="minorHAnsi" w:hAnsiTheme="minorHAnsi" w:cs="Segoe UI"/>
          <w:color w:val="231F20"/>
          <w:sz w:val="22"/>
          <w:szCs w:val="22"/>
        </w:rPr>
      </w:pPr>
      <w:r>
        <w:rPr>
          <w:rFonts w:asciiTheme="minorHAnsi" w:hAnsiTheme="minorHAnsi" w:cs="Segoe UI"/>
          <w:color w:val="231F20"/>
          <w:sz w:val="22"/>
          <w:szCs w:val="22"/>
        </w:rPr>
        <w:tab/>
      </w:r>
      <w:r>
        <w:rPr>
          <w:rFonts w:asciiTheme="minorHAnsi" w:hAnsiTheme="minorHAnsi" w:cs="Segoe UI"/>
          <w:color w:val="231F20"/>
          <w:sz w:val="22"/>
          <w:szCs w:val="22"/>
        </w:rPr>
        <w:tab/>
      </w:r>
      <w:r>
        <w:rPr>
          <w:rFonts w:asciiTheme="minorHAnsi" w:hAnsiTheme="minorHAnsi" w:cs="Segoe UI"/>
          <w:color w:val="231F20"/>
          <w:sz w:val="22"/>
          <w:szCs w:val="22"/>
        </w:rPr>
        <w:tab/>
      </w:r>
      <w:r w:rsidR="00097DAC" w:rsidRPr="008C22E4">
        <w:rPr>
          <w:rFonts w:asciiTheme="minorHAnsi" w:hAnsiTheme="minorHAnsi" w:cs="Segoe UI"/>
          <w:color w:val="231F20"/>
          <w:sz w:val="22"/>
          <w:szCs w:val="22"/>
        </w:rPr>
        <w:t>Staff Signature</w:t>
      </w:r>
      <w:r w:rsidR="00097DAC" w:rsidRPr="008C22E4">
        <w:rPr>
          <w:rFonts w:asciiTheme="minorHAnsi" w:hAnsiTheme="minorHAnsi" w:cs="Segoe UI"/>
          <w:color w:val="231F20"/>
          <w:sz w:val="22"/>
          <w:szCs w:val="22"/>
        </w:rPr>
        <w:tab/>
      </w:r>
      <w:r>
        <w:rPr>
          <w:rFonts w:asciiTheme="minorHAnsi" w:hAnsiTheme="minorHAnsi" w:cs="Segoe UI"/>
          <w:color w:val="231F20"/>
          <w:sz w:val="22"/>
          <w:szCs w:val="22"/>
        </w:rPr>
        <w:tab/>
      </w:r>
      <w:r>
        <w:rPr>
          <w:rFonts w:asciiTheme="minorHAnsi" w:hAnsiTheme="minorHAnsi" w:cs="Segoe UI"/>
          <w:color w:val="231F20"/>
          <w:sz w:val="22"/>
          <w:szCs w:val="22"/>
        </w:rPr>
        <w:tab/>
      </w:r>
      <w:r w:rsidR="00097DAC" w:rsidRPr="008C22E4">
        <w:rPr>
          <w:rFonts w:asciiTheme="minorHAnsi" w:hAnsiTheme="minorHAnsi" w:cs="Segoe UI"/>
          <w:color w:val="231F20"/>
          <w:sz w:val="22"/>
          <w:szCs w:val="22"/>
        </w:rPr>
        <w:t>Printed Name</w:t>
      </w:r>
      <w:r w:rsidR="00097DAC" w:rsidRPr="008C22E4">
        <w:rPr>
          <w:rFonts w:asciiTheme="minorHAnsi" w:hAnsiTheme="minorHAnsi" w:cs="Segoe UI"/>
          <w:color w:val="231F20"/>
          <w:sz w:val="22"/>
          <w:szCs w:val="22"/>
        </w:rPr>
        <w:tab/>
      </w:r>
      <w:r w:rsidR="00097DAC" w:rsidRPr="008C22E4">
        <w:rPr>
          <w:rFonts w:asciiTheme="minorHAnsi" w:hAnsiTheme="minorHAnsi" w:cs="Segoe UI"/>
          <w:color w:val="231F20"/>
          <w:sz w:val="22"/>
          <w:szCs w:val="22"/>
        </w:rPr>
        <w:tab/>
      </w:r>
      <w:r w:rsidR="00097DAC" w:rsidRPr="008C22E4">
        <w:rPr>
          <w:rFonts w:asciiTheme="minorHAnsi" w:hAnsiTheme="minorHAnsi" w:cs="Segoe UI"/>
          <w:color w:val="231F20"/>
          <w:sz w:val="22"/>
          <w:szCs w:val="22"/>
        </w:rPr>
        <w:tab/>
      </w:r>
      <w:r w:rsidR="00097DAC" w:rsidRPr="008C22E4">
        <w:rPr>
          <w:rFonts w:asciiTheme="minorHAnsi" w:hAnsiTheme="minorHAnsi" w:cs="Segoe UI"/>
          <w:color w:val="231F20"/>
          <w:sz w:val="22"/>
          <w:szCs w:val="22"/>
        </w:rPr>
        <w:tab/>
      </w:r>
      <w:r w:rsidR="00097DAC" w:rsidRPr="008C22E4">
        <w:rPr>
          <w:rFonts w:asciiTheme="minorHAnsi" w:hAnsiTheme="minorHAnsi" w:cs="Segoe UI"/>
          <w:color w:val="231F20"/>
          <w:sz w:val="22"/>
          <w:szCs w:val="22"/>
        </w:rPr>
        <w:tab/>
        <w:t>Date</w:t>
      </w:r>
    </w:p>
    <w:p w:rsidR="004711D1" w:rsidRDefault="004711D1" w:rsidP="00097DAC">
      <w:pPr>
        <w:pStyle w:val="NormalWeb"/>
        <w:spacing w:before="0" w:beforeAutospacing="0" w:after="0" w:afterAutospacing="0" w:line="390" w:lineRule="atLeast"/>
        <w:rPr>
          <w:rFonts w:asciiTheme="minorHAnsi" w:hAnsiTheme="minorHAnsi" w:cs="Segoe UI"/>
          <w:color w:val="231F20"/>
          <w:sz w:val="22"/>
          <w:szCs w:val="22"/>
        </w:rPr>
      </w:pPr>
    </w:p>
    <w:p w:rsidR="003569F9" w:rsidRDefault="003569F9" w:rsidP="003569F9">
      <w:pPr>
        <w:pStyle w:val="NormalWeb"/>
        <w:spacing w:before="0" w:beforeAutospacing="0" w:after="0" w:afterAutospacing="0" w:line="390" w:lineRule="atLeast"/>
        <w:rPr>
          <w:rFonts w:asciiTheme="minorHAnsi" w:hAnsiTheme="minorHAnsi" w:cs="Segoe UI"/>
          <w:color w:val="231F20"/>
          <w:sz w:val="22"/>
          <w:szCs w:val="22"/>
        </w:rPr>
      </w:pPr>
      <w:r>
        <w:rPr>
          <w:rFonts w:asciiTheme="minorHAnsi" w:hAnsiTheme="minorHAnsi" w:cs="Segoe UI"/>
          <w:color w:val="231F20"/>
          <w:sz w:val="22"/>
          <w:szCs w:val="22"/>
          <w:u w:val="single"/>
        </w:rPr>
        <w:t>Treatment #2:</w:t>
      </w:r>
      <w:r w:rsidRPr="008C22E4">
        <w:rPr>
          <w:rFonts w:asciiTheme="minorHAnsi" w:hAnsiTheme="minorHAnsi" w:cs="Segoe UI"/>
          <w:color w:val="231F20"/>
          <w:sz w:val="22"/>
          <w:szCs w:val="22"/>
        </w:rPr>
        <w:t>____________________________________________________________________________________________</w:t>
      </w:r>
    </w:p>
    <w:p w:rsidR="003569F9" w:rsidRPr="008C22E4" w:rsidRDefault="003569F9" w:rsidP="003569F9">
      <w:pPr>
        <w:pStyle w:val="NormalWeb"/>
        <w:spacing w:before="0" w:beforeAutospacing="0" w:after="0" w:afterAutospacing="0" w:line="390" w:lineRule="atLeast"/>
        <w:rPr>
          <w:rFonts w:asciiTheme="minorHAnsi" w:hAnsiTheme="minorHAnsi" w:cs="Segoe UI"/>
          <w:color w:val="231F20"/>
          <w:sz w:val="22"/>
          <w:szCs w:val="22"/>
        </w:rPr>
      </w:pPr>
      <w:r>
        <w:rPr>
          <w:rFonts w:asciiTheme="minorHAnsi" w:hAnsiTheme="minorHAnsi" w:cs="Segoe UI"/>
          <w:color w:val="231F20"/>
          <w:sz w:val="22"/>
          <w:szCs w:val="22"/>
        </w:rPr>
        <w:tab/>
      </w:r>
      <w:r>
        <w:rPr>
          <w:rFonts w:asciiTheme="minorHAnsi" w:hAnsiTheme="minorHAnsi" w:cs="Segoe UI"/>
          <w:color w:val="231F20"/>
          <w:sz w:val="22"/>
          <w:szCs w:val="22"/>
        </w:rPr>
        <w:tab/>
      </w:r>
      <w:r>
        <w:rPr>
          <w:rFonts w:asciiTheme="minorHAnsi" w:hAnsiTheme="minorHAnsi" w:cs="Segoe UI"/>
          <w:color w:val="231F20"/>
          <w:sz w:val="22"/>
          <w:szCs w:val="22"/>
        </w:rPr>
        <w:tab/>
      </w:r>
      <w:r w:rsidRPr="008C22E4">
        <w:rPr>
          <w:rFonts w:asciiTheme="minorHAnsi" w:hAnsiTheme="minorHAnsi" w:cs="Segoe UI"/>
          <w:color w:val="231F20"/>
          <w:sz w:val="22"/>
          <w:szCs w:val="22"/>
        </w:rPr>
        <w:t>Signature</w:t>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t>Printed Name</w:t>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t>Date</w:t>
      </w:r>
    </w:p>
    <w:p w:rsidR="003569F9" w:rsidRDefault="003569F9" w:rsidP="00097DAC">
      <w:pPr>
        <w:pStyle w:val="NormalWeb"/>
        <w:spacing w:before="0" w:beforeAutospacing="0" w:after="0" w:afterAutospacing="0" w:line="390" w:lineRule="atLeast"/>
        <w:rPr>
          <w:rFonts w:asciiTheme="minorHAnsi" w:hAnsiTheme="minorHAnsi" w:cs="Segoe UI"/>
          <w:color w:val="231F20"/>
          <w:sz w:val="22"/>
          <w:szCs w:val="22"/>
        </w:rPr>
      </w:pPr>
    </w:p>
    <w:p w:rsidR="003569F9" w:rsidRPr="008C22E4" w:rsidRDefault="003569F9" w:rsidP="003569F9">
      <w:pPr>
        <w:pStyle w:val="NormalWeb"/>
        <w:spacing w:before="0" w:beforeAutospacing="0" w:after="0" w:afterAutospacing="0" w:line="390" w:lineRule="atLeast"/>
        <w:rPr>
          <w:rFonts w:asciiTheme="minorHAnsi" w:hAnsiTheme="minorHAnsi" w:cs="Segoe UI"/>
          <w:color w:val="231F20"/>
          <w:sz w:val="22"/>
          <w:szCs w:val="22"/>
        </w:rPr>
      </w:pPr>
      <w:r>
        <w:rPr>
          <w:rFonts w:asciiTheme="minorHAnsi" w:hAnsiTheme="minorHAnsi" w:cs="Segoe UI"/>
          <w:color w:val="231F20"/>
          <w:sz w:val="22"/>
          <w:szCs w:val="22"/>
          <w:u w:val="single"/>
        </w:rPr>
        <w:t>Treatment #3:</w:t>
      </w:r>
      <w:r w:rsidRPr="008C22E4">
        <w:rPr>
          <w:rFonts w:asciiTheme="minorHAnsi" w:hAnsiTheme="minorHAnsi" w:cs="Segoe UI"/>
          <w:color w:val="231F20"/>
          <w:sz w:val="22"/>
          <w:szCs w:val="22"/>
        </w:rPr>
        <w:t>____________________________________________________________________________________________</w:t>
      </w:r>
    </w:p>
    <w:p w:rsidR="003569F9" w:rsidRPr="008C22E4" w:rsidRDefault="003569F9" w:rsidP="003569F9">
      <w:pPr>
        <w:pStyle w:val="NormalWeb"/>
        <w:spacing w:before="0" w:beforeAutospacing="0" w:after="0" w:afterAutospacing="0" w:line="390" w:lineRule="atLeast"/>
        <w:ind w:left="1440" w:firstLine="720"/>
        <w:rPr>
          <w:rFonts w:asciiTheme="minorHAnsi" w:hAnsiTheme="minorHAnsi" w:cs="Segoe UI"/>
          <w:color w:val="231F20"/>
          <w:sz w:val="22"/>
          <w:szCs w:val="22"/>
        </w:rPr>
      </w:pPr>
      <w:r w:rsidRPr="008C22E4">
        <w:rPr>
          <w:rFonts w:asciiTheme="minorHAnsi" w:hAnsiTheme="minorHAnsi" w:cs="Segoe UI"/>
          <w:color w:val="231F20"/>
          <w:sz w:val="22"/>
          <w:szCs w:val="22"/>
        </w:rPr>
        <w:t>Signature</w:t>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t>Printed Name</w:t>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t>Date</w:t>
      </w:r>
    </w:p>
    <w:p w:rsidR="003569F9" w:rsidRDefault="003569F9" w:rsidP="00097DAC">
      <w:pPr>
        <w:pStyle w:val="NormalWeb"/>
        <w:spacing w:before="0" w:beforeAutospacing="0" w:after="0" w:afterAutospacing="0" w:line="390" w:lineRule="atLeast"/>
        <w:rPr>
          <w:rFonts w:asciiTheme="minorHAnsi" w:hAnsiTheme="minorHAnsi" w:cs="Segoe UI"/>
          <w:color w:val="231F20"/>
          <w:sz w:val="22"/>
          <w:szCs w:val="22"/>
        </w:rPr>
      </w:pPr>
    </w:p>
    <w:p w:rsidR="003569F9" w:rsidRPr="008C22E4" w:rsidRDefault="003569F9" w:rsidP="003569F9">
      <w:pPr>
        <w:pStyle w:val="NormalWeb"/>
        <w:spacing w:before="0" w:beforeAutospacing="0" w:after="0" w:afterAutospacing="0" w:line="390" w:lineRule="atLeast"/>
        <w:rPr>
          <w:rFonts w:asciiTheme="minorHAnsi" w:hAnsiTheme="minorHAnsi" w:cs="Segoe UI"/>
          <w:color w:val="231F20"/>
          <w:sz w:val="22"/>
          <w:szCs w:val="22"/>
        </w:rPr>
      </w:pPr>
      <w:r>
        <w:rPr>
          <w:rFonts w:asciiTheme="minorHAnsi" w:hAnsiTheme="minorHAnsi" w:cs="Segoe UI"/>
          <w:color w:val="231F20"/>
          <w:sz w:val="22"/>
          <w:szCs w:val="22"/>
          <w:u w:val="single"/>
        </w:rPr>
        <w:t>Treatment #4:</w:t>
      </w:r>
      <w:r w:rsidRPr="008C22E4">
        <w:rPr>
          <w:rFonts w:asciiTheme="minorHAnsi" w:hAnsiTheme="minorHAnsi" w:cs="Segoe UI"/>
          <w:color w:val="231F20"/>
          <w:sz w:val="22"/>
          <w:szCs w:val="22"/>
        </w:rPr>
        <w:t>____________________________________________________________________________________________</w:t>
      </w:r>
    </w:p>
    <w:p w:rsidR="003569F9" w:rsidRPr="008C22E4" w:rsidRDefault="003569F9" w:rsidP="003569F9">
      <w:pPr>
        <w:pStyle w:val="NormalWeb"/>
        <w:spacing w:before="0" w:beforeAutospacing="0" w:after="0" w:afterAutospacing="0" w:line="390" w:lineRule="atLeast"/>
        <w:ind w:left="1440" w:firstLine="720"/>
        <w:rPr>
          <w:rFonts w:asciiTheme="minorHAnsi" w:hAnsiTheme="minorHAnsi" w:cs="Segoe UI"/>
          <w:color w:val="231F20"/>
          <w:sz w:val="22"/>
          <w:szCs w:val="22"/>
        </w:rPr>
      </w:pPr>
      <w:r w:rsidRPr="008C22E4">
        <w:rPr>
          <w:rFonts w:asciiTheme="minorHAnsi" w:hAnsiTheme="minorHAnsi" w:cs="Segoe UI"/>
          <w:color w:val="231F20"/>
          <w:sz w:val="22"/>
          <w:szCs w:val="22"/>
        </w:rPr>
        <w:t>Signature</w:t>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t>Printed Name</w:t>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r>
      <w:r w:rsidRPr="008C22E4">
        <w:rPr>
          <w:rFonts w:asciiTheme="minorHAnsi" w:hAnsiTheme="minorHAnsi" w:cs="Segoe UI"/>
          <w:color w:val="231F20"/>
          <w:sz w:val="22"/>
          <w:szCs w:val="22"/>
        </w:rPr>
        <w:tab/>
        <w:t>Date</w:t>
      </w:r>
    </w:p>
    <w:p w:rsidR="004711D1" w:rsidRDefault="004711D1" w:rsidP="00097DAC">
      <w:pPr>
        <w:pStyle w:val="NormalWeb"/>
        <w:spacing w:before="0" w:beforeAutospacing="0" w:after="0" w:afterAutospacing="0" w:line="390" w:lineRule="atLeast"/>
        <w:rPr>
          <w:rFonts w:asciiTheme="minorHAnsi" w:hAnsiTheme="minorHAnsi" w:cs="Segoe UI"/>
          <w:color w:val="231F20"/>
          <w:sz w:val="22"/>
          <w:szCs w:val="22"/>
        </w:rPr>
      </w:pPr>
    </w:p>
    <w:p w:rsidR="004711D1" w:rsidRPr="00552BE1" w:rsidRDefault="00552BE1" w:rsidP="003569F9">
      <w:pPr>
        <w:pStyle w:val="NormalWeb"/>
        <w:spacing w:before="0" w:beforeAutospacing="0" w:after="0" w:afterAutospacing="0" w:line="390" w:lineRule="atLeast"/>
        <w:jc w:val="right"/>
        <w:rPr>
          <w:rFonts w:asciiTheme="minorHAnsi" w:hAnsiTheme="minorHAnsi" w:cs="Segoe UI"/>
          <w:color w:val="231F20"/>
          <w:sz w:val="16"/>
          <w:szCs w:val="16"/>
        </w:rPr>
      </w:pPr>
      <w:r>
        <w:rPr>
          <w:rFonts w:asciiTheme="minorHAnsi" w:hAnsiTheme="minorHAnsi" w:cs="Segoe UI"/>
          <w:color w:val="231F20"/>
          <w:sz w:val="16"/>
          <w:szCs w:val="16"/>
        </w:rPr>
        <w:t>mmf 6.2020</w:t>
      </w:r>
      <w:bookmarkStart w:id="0" w:name="_GoBack"/>
      <w:bookmarkEnd w:id="0"/>
    </w:p>
    <w:p w:rsidR="00552BE1" w:rsidRDefault="00552BE1" w:rsidP="00552BE1">
      <w:pPr>
        <w:spacing w:after="0"/>
        <w:rPr>
          <w:sz w:val="24"/>
          <w:szCs w:val="24"/>
        </w:rPr>
      </w:pPr>
      <w:r w:rsidRPr="00552BE1">
        <w:rPr>
          <w:sz w:val="24"/>
          <w:szCs w:val="24"/>
        </w:rPr>
        <w:t xml:space="preserve">  </w:t>
      </w:r>
    </w:p>
    <w:p w:rsidR="00552BE1" w:rsidRDefault="00552BE1" w:rsidP="00552BE1">
      <w:pPr>
        <w:spacing w:after="0"/>
        <w:rPr>
          <w:sz w:val="24"/>
          <w:szCs w:val="24"/>
        </w:rPr>
      </w:pPr>
    </w:p>
    <w:p w:rsidR="00552BE1" w:rsidRPr="00552BE1" w:rsidRDefault="00552BE1" w:rsidP="00552BE1">
      <w:pPr>
        <w:spacing w:after="0"/>
        <w:rPr>
          <w:sz w:val="24"/>
          <w:szCs w:val="24"/>
        </w:rPr>
      </w:pPr>
      <w:r w:rsidRPr="00552BE1">
        <w:rPr>
          <w:sz w:val="24"/>
          <w:szCs w:val="24"/>
        </w:rPr>
        <w:lastRenderedPageBreak/>
        <w:t xml:space="preserve">   </w:t>
      </w:r>
      <w:r w:rsidRPr="00552BE1">
        <w:rPr>
          <w:noProof/>
          <w:sz w:val="24"/>
          <w:szCs w:val="24"/>
        </w:rPr>
        <w:drawing>
          <wp:inline distT="0" distB="0" distL="0" distR="0" wp14:anchorId="5F3C7B4D" wp14:editId="2E5331FC">
            <wp:extent cx="1106769"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 certified provider logo.png"/>
                    <pic:cNvPicPr/>
                  </pic:nvPicPr>
                  <pic:blipFill rotWithShape="1">
                    <a:blip r:embed="rId12">
                      <a:extLst>
                        <a:ext uri="{28A0092B-C50C-407E-A947-70E740481C1C}">
                          <a14:useLocalDpi xmlns:a14="http://schemas.microsoft.com/office/drawing/2010/main" val="0"/>
                        </a:ext>
                      </a:extLst>
                    </a:blip>
                    <a:srcRect b="7318"/>
                    <a:stretch/>
                  </pic:blipFill>
                  <pic:spPr bwMode="auto">
                    <a:xfrm>
                      <a:off x="0" y="0"/>
                      <a:ext cx="1163379" cy="700853"/>
                    </a:xfrm>
                    <a:prstGeom prst="rect">
                      <a:avLst/>
                    </a:prstGeom>
                    <a:ln>
                      <a:noFill/>
                    </a:ln>
                    <a:extLst>
                      <a:ext uri="{53640926-AAD7-44D8-BBD7-CCE9431645EC}">
                        <a14:shadowObscured xmlns:a14="http://schemas.microsoft.com/office/drawing/2010/main"/>
                      </a:ext>
                    </a:extLst>
                  </pic:spPr>
                </pic:pic>
              </a:graphicData>
            </a:graphic>
          </wp:inline>
        </w:drawing>
      </w:r>
      <w:r w:rsidRPr="00552BE1">
        <w:rPr>
          <w:sz w:val="24"/>
          <w:szCs w:val="24"/>
        </w:rPr>
        <w:t xml:space="preserve">                           </w:t>
      </w:r>
      <w:r w:rsidRPr="00552BE1">
        <w:rPr>
          <w:noProof/>
          <w:sz w:val="24"/>
          <w:szCs w:val="24"/>
        </w:rPr>
        <w:drawing>
          <wp:inline distT="0" distB="0" distL="0" distR="0" wp14:anchorId="48B1516F" wp14:editId="558DF4B4">
            <wp:extent cx="1857143" cy="619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stry Aesthetics.png"/>
                    <pic:cNvPicPr/>
                  </pic:nvPicPr>
                  <pic:blipFill>
                    <a:blip r:embed="rId9">
                      <a:extLst>
                        <a:ext uri="{28A0092B-C50C-407E-A947-70E740481C1C}">
                          <a14:useLocalDpi xmlns:a14="http://schemas.microsoft.com/office/drawing/2010/main" val="0"/>
                        </a:ext>
                      </a:extLst>
                    </a:blip>
                    <a:stretch>
                      <a:fillRect/>
                    </a:stretch>
                  </pic:blipFill>
                  <pic:spPr>
                    <a:xfrm>
                      <a:off x="0" y="0"/>
                      <a:ext cx="1857143" cy="619048"/>
                    </a:xfrm>
                    <a:prstGeom prst="rect">
                      <a:avLst/>
                    </a:prstGeom>
                  </pic:spPr>
                </pic:pic>
              </a:graphicData>
            </a:graphic>
          </wp:inline>
        </w:drawing>
      </w:r>
    </w:p>
    <w:p w:rsidR="00552BE1" w:rsidRPr="00552BE1" w:rsidRDefault="00552BE1" w:rsidP="00552BE1">
      <w:pPr>
        <w:spacing w:after="0"/>
        <w:rPr>
          <w:b/>
        </w:rPr>
      </w:pPr>
      <w:r w:rsidRPr="00552BE1">
        <w:rPr>
          <w:sz w:val="24"/>
          <w:szCs w:val="24"/>
        </w:rPr>
        <w:tab/>
      </w:r>
      <w:r w:rsidRPr="00552BE1">
        <w:rPr>
          <w:sz w:val="24"/>
          <w:szCs w:val="24"/>
        </w:rPr>
        <w:tab/>
      </w:r>
      <w:r w:rsidRPr="00552BE1">
        <w:rPr>
          <w:sz w:val="24"/>
          <w:szCs w:val="24"/>
        </w:rPr>
        <w:tab/>
      </w:r>
      <w:r w:rsidRPr="00552BE1">
        <w:rPr>
          <w:sz w:val="24"/>
          <w:szCs w:val="24"/>
        </w:rPr>
        <w:tab/>
      </w:r>
      <w:r w:rsidRPr="00552BE1">
        <w:rPr>
          <w:sz w:val="24"/>
          <w:szCs w:val="24"/>
        </w:rPr>
        <w:tab/>
      </w:r>
      <w:r w:rsidRPr="00552BE1">
        <w:rPr>
          <w:sz w:val="24"/>
          <w:szCs w:val="24"/>
        </w:rPr>
        <w:tab/>
      </w:r>
      <w:r w:rsidRPr="00552BE1">
        <w:rPr>
          <w:b/>
        </w:rPr>
        <w:t>(530) 222-3678</w:t>
      </w:r>
    </w:p>
    <w:p w:rsidR="00552BE1" w:rsidRPr="00552BE1" w:rsidRDefault="00552BE1" w:rsidP="00552BE1">
      <w:pPr>
        <w:spacing w:after="0"/>
      </w:pPr>
    </w:p>
    <w:p w:rsidR="00552BE1" w:rsidRPr="00552BE1" w:rsidRDefault="00552BE1" w:rsidP="00552BE1">
      <w:pPr>
        <w:spacing w:after="0"/>
        <w:jc w:val="center"/>
        <w:rPr>
          <w:b/>
          <w:sz w:val="36"/>
          <w:szCs w:val="36"/>
        </w:rPr>
      </w:pPr>
      <w:r w:rsidRPr="00552BE1">
        <w:rPr>
          <w:b/>
          <w:sz w:val="36"/>
          <w:szCs w:val="36"/>
        </w:rPr>
        <w:t>CoolSculpting Absolute Contraindications &amp; Precautions</w:t>
      </w:r>
    </w:p>
    <w:p w:rsidR="00552BE1" w:rsidRPr="00552BE1" w:rsidRDefault="00552BE1" w:rsidP="00552BE1">
      <w:pPr>
        <w:spacing w:after="0"/>
        <w:jc w:val="center"/>
        <w:rPr>
          <w:b/>
        </w:rPr>
      </w:pPr>
    </w:p>
    <w:p w:rsidR="00552BE1" w:rsidRPr="00552BE1" w:rsidRDefault="00552BE1" w:rsidP="00552BE1">
      <w:pPr>
        <w:spacing w:after="0"/>
        <w:rPr>
          <w:b/>
          <w:sz w:val="28"/>
          <w:szCs w:val="28"/>
          <w:u w:val="single"/>
        </w:rPr>
      </w:pPr>
      <w:r w:rsidRPr="00552BE1">
        <w:rPr>
          <w:b/>
          <w:sz w:val="28"/>
          <w:szCs w:val="28"/>
          <w:u w:val="single"/>
        </w:rPr>
        <w:t>Do you currently have or have had any of the following (circle YES or NO)?</w:t>
      </w:r>
    </w:p>
    <w:p w:rsidR="00552BE1" w:rsidRPr="00552BE1" w:rsidRDefault="00552BE1" w:rsidP="00552BE1">
      <w:pPr>
        <w:spacing w:after="120"/>
        <w:rPr>
          <w:b/>
          <w:color w:val="FF0000"/>
        </w:rPr>
      </w:pPr>
      <w:r w:rsidRPr="00552BE1">
        <w:rPr>
          <w:b/>
          <w:color w:val="FF0000"/>
        </w:rPr>
        <w:t>1. Cryoglobulinemia (a condition in which an abnormal level of proteins thicken the blood with cold temperatures), or paroxysmal cold hemoglobinuria or cold agglutinin disease (blood disorders in which cold temperatures lead to red blood cell death)?</w:t>
      </w:r>
      <w:r w:rsidRPr="00552BE1">
        <w:rPr>
          <w:b/>
          <w:color w:val="FF0000"/>
        </w:rPr>
        <w:tab/>
      </w:r>
      <w:r w:rsidRPr="00552BE1">
        <w:rPr>
          <w:b/>
          <w:color w:val="FF0000"/>
        </w:rPr>
        <w:tab/>
      </w:r>
      <w:r w:rsidRPr="00552BE1">
        <w:rPr>
          <w:b/>
          <w:color w:val="FF0000"/>
        </w:rPr>
        <w:tab/>
      </w:r>
      <w:r w:rsidRPr="00552BE1">
        <w:rPr>
          <w:b/>
          <w:color w:val="FF0000"/>
        </w:rPr>
        <w:tab/>
      </w:r>
      <w:r w:rsidRPr="00552BE1">
        <w:rPr>
          <w:b/>
          <w:color w:val="FF0000"/>
        </w:rPr>
        <w:tab/>
      </w:r>
      <w:r w:rsidRPr="00552BE1">
        <w:rPr>
          <w:b/>
          <w:color w:val="FF0000"/>
        </w:rPr>
        <w:tab/>
      </w:r>
      <w:r w:rsidRPr="00552BE1">
        <w:rPr>
          <w:b/>
          <w:color w:val="FF0000"/>
        </w:rPr>
        <w:tab/>
      </w:r>
      <w:r w:rsidRPr="00552BE1">
        <w:rPr>
          <w:b/>
          <w:color w:val="FF0000"/>
        </w:rPr>
        <w:tab/>
      </w:r>
      <w:r w:rsidRPr="00552BE1">
        <w:rPr>
          <w:b/>
          <w:color w:val="FF0000"/>
        </w:rPr>
        <w:tab/>
      </w:r>
      <w:r w:rsidRPr="00552BE1">
        <w:rPr>
          <w:b/>
          <w:color w:val="FF0000"/>
        </w:rPr>
        <w:tab/>
        <w:t>YES</w:t>
      </w:r>
      <w:r w:rsidRPr="00552BE1">
        <w:rPr>
          <w:b/>
          <w:color w:val="FF0000"/>
        </w:rPr>
        <w:tab/>
      </w:r>
      <w:r w:rsidRPr="00552BE1">
        <w:rPr>
          <w:b/>
          <w:color w:val="FF0000"/>
        </w:rPr>
        <w:tab/>
      </w:r>
      <w:r w:rsidRPr="00552BE1">
        <w:rPr>
          <w:b/>
          <w:color w:val="FF0000"/>
        </w:rPr>
        <w:tab/>
        <w:t>NO</w:t>
      </w:r>
    </w:p>
    <w:p w:rsidR="00552BE1" w:rsidRPr="00552BE1" w:rsidRDefault="00552BE1" w:rsidP="00552BE1">
      <w:pPr>
        <w:spacing w:after="120"/>
        <w:rPr>
          <w:b/>
          <w:color w:val="FF0000"/>
        </w:rPr>
      </w:pPr>
      <w:r w:rsidRPr="00552BE1">
        <w:rPr>
          <w:b/>
          <w:color w:val="FF0000"/>
        </w:rPr>
        <w:t>2. Known sensitivity to cold such as cold urticaria (hives triggered by cold), Raynaud’s disease (disorder in which cold leads to reduced blood flow in the fingers, which appear white, red or blue), pernio or Chilbains (itchy and/or tender red or purple bumps that occur as a reaction to cold)?</w:t>
      </w:r>
      <w:r w:rsidRPr="00552BE1">
        <w:rPr>
          <w:b/>
          <w:color w:val="FF0000"/>
        </w:rPr>
        <w:tab/>
      </w:r>
      <w:r w:rsidRPr="00552BE1">
        <w:rPr>
          <w:b/>
          <w:color w:val="FF0000"/>
        </w:rPr>
        <w:tab/>
      </w:r>
      <w:r w:rsidRPr="00552BE1">
        <w:rPr>
          <w:b/>
          <w:color w:val="FF0000"/>
        </w:rPr>
        <w:tab/>
      </w:r>
      <w:r w:rsidRPr="00552BE1">
        <w:rPr>
          <w:b/>
          <w:color w:val="FF0000"/>
        </w:rPr>
        <w:tab/>
      </w:r>
      <w:r w:rsidRPr="00552BE1">
        <w:rPr>
          <w:b/>
          <w:color w:val="FF0000"/>
        </w:rPr>
        <w:tab/>
        <w:t>YES</w:t>
      </w:r>
      <w:r w:rsidRPr="00552BE1">
        <w:rPr>
          <w:b/>
          <w:color w:val="FF0000"/>
        </w:rPr>
        <w:tab/>
      </w:r>
      <w:r w:rsidRPr="00552BE1">
        <w:rPr>
          <w:b/>
          <w:color w:val="FF0000"/>
        </w:rPr>
        <w:tab/>
      </w:r>
      <w:r w:rsidRPr="00552BE1">
        <w:rPr>
          <w:b/>
          <w:color w:val="FF0000"/>
        </w:rPr>
        <w:tab/>
        <w:t>NO</w:t>
      </w:r>
    </w:p>
    <w:p w:rsidR="00552BE1" w:rsidRPr="00552BE1" w:rsidRDefault="00552BE1" w:rsidP="00552BE1">
      <w:pPr>
        <w:spacing w:after="120"/>
      </w:pPr>
      <w:r w:rsidRPr="00552BE1">
        <w:t>3. Poor blood flow in the area(s) to be treated?</w:t>
      </w:r>
      <w:r w:rsidRPr="00552BE1">
        <w:tab/>
      </w:r>
      <w:r w:rsidRPr="00552BE1">
        <w:tab/>
      </w:r>
      <w:r w:rsidRPr="00552BE1">
        <w:tab/>
      </w:r>
      <w:r w:rsidRPr="00552BE1">
        <w:tab/>
      </w:r>
      <w:r w:rsidRPr="00552BE1">
        <w:tab/>
      </w:r>
      <w:r w:rsidRPr="00552BE1">
        <w:tab/>
      </w:r>
      <w:r w:rsidRPr="00552BE1">
        <w:rPr>
          <w:b/>
        </w:rPr>
        <w:t>YES</w:t>
      </w:r>
      <w:r w:rsidRPr="00552BE1">
        <w:rPr>
          <w:b/>
        </w:rPr>
        <w:tab/>
      </w:r>
      <w:r w:rsidRPr="00552BE1">
        <w:rPr>
          <w:b/>
        </w:rPr>
        <w:tab/>
      </w:r>
      <w:r w:rsidRPr="00552BE1">
        <w:rPr>
          <w:b/>
        </w:rPr>
        <w:tab/>
        <w:t>NO</w:t>
      </w:r>
    </w:p>
    <w:p w:rsidR="00552BE1" w:rsidRPr="00552BE1" w:rsidRDefault="00552BE1" w:rsidP="00552BE1">
      <w:pPr>
        <w:spacing w:after="120"/>
      </w:pPr>
      <w:r w:rsidRPr="00552BE1">
        <w:t>4. Neuropathic (nerve) disorder such as post-herpetic neuralgia or diabetic neuropathy?</w:t>
      </w:r>
      <w:r w:rsidRPr="00552BE1">
        <w:tab/>
      </w:r>
      <w:r w:rsidRPr="00552BE1">
        <w:rPr>
          <w:b/>
        </w:rPr>
        <w:t>YES</w:t>
      </w:r>
      <w:r w:rsidRPr="00552BE1">
        <w:rPr>
          <w:b/>
        </w:rPr>
        <w:tab/>
      </w:r>
      <w:r w:rsidRPr="00552BE1">
        <w:rPr>
          <w:b/>
        </w:rPr>
        <w:tab/>
      </w:r>
      <w:r w:rsidRPr="00552BE1">
        <w:rPr>
          <w:b/>
        </w:rPr>
        <w:tab/>
        <w:t>NO</w:t>
      </w:r>
    </w:p>
    <w:p w:rsidR="00552BE1" w:rsidRPr="00552BE1" w:rsidRDefault="00552BE1" w:rsidP="00552BE1">
      <w:pPr>
        <w:spacing w:after="120"/>
      </w:pPr>
      <w:r w:rsidRPr="00552BE1">
        <w:t>5. Impaired skin sensation?</w:t>
      </w:r>
      <w:r w:rsidRPr="00552BE1">
        <w:tab/>
      </w:r>
      <w:r w:rsidRPr="00552BE1">
        <w:tab/>
      </w:r>
      <w:r w:rsidRPr="00552BE1">
        <w:tab/>
      </w:r>
      <w:r w:rsidRPr="00552BE1">
        <w:tab/>
      </w:r>
      <w:r w:rsidRPr="00552BE1">
        <w:tab/>
      </w:r>
      <w:r w:rsidRPr="00552BE1">
        <w:tab/>
      </w:r>
      <w:r w:rsidRPr="00552BE1">
        <w:tab/>
      </w:r>
      <w:r w:rsidRPr="00552BE1">
        <w:tab/>
      </w:r>
      <w:r w:rsidRPr="00552BE1">
        <w:rPr>
          <w:b/>
        </w:rPr>
        <w:t>YES</w:t>
      </w:r>
      <w:r w:rsidRPr="00552BE1">
        <w:rPr>
          <w:b/>
        </w:rPr>
        <w:tab/>
      </w:r>
      <w:r w:rsidRPr="00552BE1">
        <w:rPr>
          <w:b/>
        </w:rPr>
        <w:tab/>
      </w:r>
      <w:r w:rsidRPr="00552BE1">
        <w:rPr>
          <w:b/>
        </w:rPr>
        <w:tab/>
        <w:t>NO</w:t>
      </w:r>
    </w:p>
    <w:p w:rsidR="00552BE1" w:rsidRPr="00552BE1" w:rsidRDefault="00552BE1" w:rsidP="00552BE1">
      <w:pPr>
        <w:spacing w:after="120"/>
      </w:pPr>
      <w:r w:rsidRPr="00552BE1">
        <w:t>6. Open or infected wounds?</w:t>
      </w:r>
      <w:r w:rsidRPr="00552BE1">
        <w:tab/>
      </w:r>
      <w:r w:rsidRPr="00552BE1">
        <w:tab/>
      </w:r>
      <w:r w:rsidRPr="00552BE1">
        <w:tab/>
      </w:r>
      <w:r w:rsidRPr="00552BE1">
        <w:tab/>
      </w:r>
      <w:r w:rsidRPr="00552BE1">
        <w:tab/>
      </w:r>
      <w:r w:rsidRPr="00552BE1">
        <w:tab/>
      </w:r>
      <w:r w:rsidRPr="00552BE1">
        <w:tab/>
      </w:r>
      <w:r w:rsidRPr="00552BE1">
        <w:tab/>
      </w:r>
      <w:r w:rsidRPr="00552BE1">
        <w:rPr>
          <w:b/>
        </w:rPr>
        <w:t>YES</w:t>
      </w:r>
      <w:r w:rsidRPr="00552BE1">
        <w:rPr>
          <w:b/>
        </w:rPr>
        <w:tab/>
      </w:r>
      <w:r w:rsidRPr="00552BE1">
        <w:rPr>
          <w:b/>
        </w:rPr>
        <w:tab/>
      </w:r>
      <w:r w:rsidRPr="00552BE1">
        <w:rPr>
          <w:b/>
        </w:rPr>
        <w:tab/>
        <w:t>NO</w:t>
      </w:r>
    </w:p>
    <w:p w:rsidR="00552BE1" w:rsidRPr="00552BE1" w:rsidRDefault="00552BE1" w:rsidP="00552BE1">
      <w:pPr>
        <w:spacing w:after="120"/>
        <w:rPr>
          <w:b/>
        </w:rPr>
      </w:pPr>
      <w:r w:rsidRPr="00552BE1">
        <w:t>7. Bleeding disorders or use of blood thinners?</w:t>
      </w:r>
      <w:r w:rsidRPr="00552BE1">
        <w:tab/>
      </w:r>
      <w:r w:rsidRPr="00552BE1">
        <w:tab/>
      </w:r>
      <w:r w:rsidRPr="00552BE1">
        <w:tab/>
      </w:r>
      <w:r w:rsidRPr="00552BE1">
        <w:tab/>
      </w:r>
      <w:r w:rsidRPr="00552BE1">
        <w:tab/>
      </w:r>
      <w:r w:rsidRPr="00552BE1">
        <w:tab/>
      </w:r>
      <w:r w:rsidRPr="00552BE1">
        <w:rPr>
          <w:b/>
        </w:rPr>
        <w:t>YES</w:t>
      </w:r>
      <w:r w:rsidRPr="00552BE1">
        <w:rPr>
          <w:b/>
        </w:rPr>
        <w:tab/>
      </w:r>
      <w:r w:rsidRPr="00552BE1">
        <w:rPr>
          <w:b/>
        </w:rPr>
        <w:tab/>
      </w:r>
      <w:r w:rsidRPr="00552BE1">
        <w:rPr>
          <w:b/>
        </w:rPr>
        <w:tab/>
        <w:t>NO</w:t>
      </w:r>
    </w:p>
    <w:p w:rsidR="00552BE1" w:rsidRPr="00552BE1" w:rsidRDefault="00552BE1" w:rsidP="00552BE1">
      <w:pPr>
        <w:spacing w:after="120"/>
      </w:pPr>
      <w:r w:rsidRPr="00552BE1">
        <w:t>8. Recent surgery or scar tissue in the area to be treated?</w:t>
      </w:r>
      <w:r w:rsidRPr="00552BE1">
        <w:tab/>
      </w:r>
      <w:r w:rsidRPr="00552BE1">
        <w:tab/>
      </w:r>
      <w:r w:rsidRPr="00552BE1">
        <w:tab/>
      </w:r>
      <w:r w:rsidRPr="00552BE1">
        <w:tab/>
      </w:r>
      <w:r w:rsidRPr="00552BE1">
        <w:rPr>
          <w:b/>
        </w:rPr>
        <w:t>YES</w:t>
      </w:r>
      <w:r w:rsidRPr="00552BE1">
        <w:rPr>
          <w:b/>
        </w:rPr>
        <w:tab/>
      </w:r>
      <w:r w:rsidRPr="00552BE1">
        <w:rPr>
          <w:b/>
        </w:rPr>
        <w:tab/>
      </w:r>
      <w:r w:rsidRPr="00552BE1">
        <w:rPr>
          <w:b/>
        </w:rPr>
        <w:tab/>
        <w:t>NO</w:t>
      </w:r>
      <w:r w:rsidRPr="00552BE1">
        <w:tab/>
      </w:r>
    </w:p>
    <w:p w:rsidR="00552BE1" w:rsidRPr="00552BE1" w:rsidRDefault="00552BE1" w:rsidP="00552BE1">
      <w:pPr>
        <w:spacing w:after="120"/>
      </w:pPr>
      <w:r w:rsidRPr="00552BE1">
        <w:t>9. A hernia or history of hernia in the area to be treated or adjacent to treatment site?</w:t>
      </w:r>
      <w:r w:rsidRPr="00552BE1">
        <w:tab/>
      </w:r>
      <w:r w:rsidRPr="00552BE1">
        <w:rPr>
          <w:b/>
        </w:rPr>
        <w:t>YES</w:t>
      </w:r>
      <w:r w:rsidRPr="00552BE1">
        <w:rPr>
          <w:b/>
        </w:rPr>
        <w:tab/>
      </w:r>
      <w:r w:rsidRPr="00552BE1">
        <w:rPr>
          <w:b/>
        </w:rPr>
        <w:tab/>
      </w:r>
      <w:r w:rsidRPr="00552BE1">
        <w:rPr>
          <w:b/>
        </w:rPr>
        <w:tab/>
        <w:t>NO</w:t>
      </w:r>
      <w:r w:rsidRPr="00552BE1">
        <w:tab/>
      </w:r>
    </w:p>
    <w:p w:rsidR="00552BE1" w:rsidRPr="00552BE1" w:rsidRDefault="00552BE1" w:rsidP="00552BE1">
      <w:pPr>
        <w:spacing w:after="120"/>
      </w:pPr>
      <w:r w:rsidRPr="00552BE1">
        <w:t>10. Skin conditions such as eczema, dermatitis, or rashes?</w:t>
      </w:r>
      <w:r w:rsidRPr="00552BE1">
        <w:tab/>
      </w:r>
      <w:r w:rsidRPr="00552BE1">
        <w:tab/>
      </w:r>
      <w:r w:rsidRPr="00552BE1">
        <w:tab/>
      </w:r>
      <w:r w:rsidRPr="00552BE1">
        <w:tab/>
      </w:r>
      <w:r w:rsidRPr="00552BE1">
        <w:rPr>
          <w:b/>
        </w:rPr>
        <w:t>YES</w:t>
      </w:r>
      <w:r w:rsidRPr="00552BE1">
        <w:rPr>
          <w:b/>
        </w:rPr>
        <w:tab/>
      </w:r>
      <w:r w:rsidRPr="00552BE1">
        <w:rPr>
          <w:b/>
        </w:rPr>
        <w:tab/>
      </w:r>
      <w:r w:rsidRPr="00552BE1">
        <w:rPr>
          <w:b/>
        </w:rPr>
        <w:tab/>
        <w:t>NO</w:t>
      </w:r>
      <w:r w:rsidRPr="00552BE1">
        <w:tab/>
      </w:r>
    </w:p>
    <w:p w:rsidR="00552BE1" w:rsidRPr="00552BE1" w:rsidRDefault="00552BE1" w:rsidP="00552BE1">
      <w:pPr>
        <w:spacing w:after="120"/>
      </w:pPr>
      <w:r w:rsidRPr="00552BE1">
        <w:t>11. Pregnancy or lactation (making breast milk or breast feeding)?</w:t>
      </w:r>
      <w:r w:rsidRPr="00552BE1">
        <w:tab/>
      </w:r>
      <w:r w:rsidRPr="00552BE1">
        <w:tab/>
      </w:r>
      <w:r w:rsidRPr="00552BE1">
        <w:tab/>
      </w:r>
      <w:r w:rsidRPr="00552BE1">
        <w:rPr>
          <w:b/>
        </w:rPr>
        <w:t>YES</w:t>
      </w:r>
      <w:r w:rsidRPr="00552BE1">
        <w:rPr>
          <w:b/>
        </w:rPr>
        <w:tab/>
      </w:r>
      <w:r w:rsidRPr="00552BE1">
        <w:rPr>
          <w:b/>
        </w:rPr>
        <w:tab/>
      </w:r>
      <w:r w:rsidRPr="00552BE1">
        <w:rPr>
          <w:b/>
        </w:rPr>
        <w:tab/>
        <w:t>NO</w:t>
      </w:r>
      <w:r w:rsidRPr="00552BE1">
        <w:tab/>
      </w:r>
    </w:p>
    <w:p w:rsidR="00552BE1" w:rsidRPr="00552BE1" w:rsidRDefault="00552BE1" w:rsidP="00552BE1">
      <w:pPr>
        <w:spacing w:after="120"/>
      </w:pPr>
      <w:r w:rsidRPr="00552BE1">
        <w:t>12. Any active implanted devices such as pacemakers and defibrillators?</w:t>
      </w:r>
      <w:r w:rsidRPr="00552BE1">
        <w:tab/>
      </w:r>
      <w:r w:rsidRPr="00552BE1">
        <w:tab/>
      </w:r>
      <w:r w:rsidRPr="00552BE1">
        <w:tab/>
      </w:r>
      <w:r w:rsidRPr="00552BE1">
        <w:rPr>
          <w:b/>
        </w:rPr>
        <w:t>YES</w:t>
      </w:r>
      <w:r w:rsidRPr="00552BE1">
        <w:rPr>
          <w:b/>
        </w:rPr>
        <w:tab/>
      </w:r>
      <w:r w:rsidRPr="00552BE1">
        <w:rPr>
          <w:b/>
        </w:rPr>
        <w:tab/>
      </w:r>
      <w:r w:rsidRPr="00552BE1">
        <w:rPr>
          <w:b/>
        </w:rPr>
        <w:tab/>
        <w:t>NO</w:t>
      </w:r>
    </w:p>
    <w:p w:rsidR="00552BE1" w:rsidRPr="00552BE1" w:rsidRDefault="00552BE1" w:rsidP="00552BE1">
      <w:pPr>
        <w:spacing w:after="120"/>
      </w:pPr>
      <w:r w:rsidRPr="00552BE1">
        <w:t>13. Any major health problems such as liver disease?</w:t>
      </w:r>
      <w:r w:rsidRPr="00552BE1">
        <w:tab/>
      </w:r>
      <w:r w:rsidRPr="00552BE1">
        <w:tab/>
      </w:r>
      <w:r w:rsidRPr="00552BE1">
        <w:tab/>
      </w:r>
      <w:r w:rsidRPr="00552BE1">
        <w:tab/>
      </w:r>
      <w:r w:rsidRPr="00552BE1">
        <w:tab/>
      </w:r>
      <w:r w:rsidRPr="00552BE1">
        <w:rPr>
          <w:b/>
        </w:rPr>
        <w:t>YES</w:t>
      </w:r>
      <w:r w:rsidRPr="00552BE1">
        <w:rPr>
          <w:b/>
        </w:rPr>
        <w:tab/>
      </w:r>
      <w:r w:rsidRPr="00552BE1">
        <w:rPr>
          <w:b/>
        </w:rPr>
        <w:tab/>
      </w:r>
      <w:r w:rsidRPr="00552BE1">
        <w:rPr>
          <w:b/>
        </w:rPr>
        <w:tab/>
        <w:t>NO</w:t>
      </w:r>
    </w:p>
    <w:p w:rsidR="00552BE1" w:rsidRPr="00552BE1" w:rsidRDefault="00552BE1" w:rsidP="00552BE1">
      <w:pPr>
        <w:spacing w:after="120"/>
      </w:pPr>
      <w:r w:rsidRPr="00552BE1">
        <w:t>14. Any known sensitivity to isopropyl alcohol (rubbing alcohol) or propylene glycol?</w:t>
      </w:r>
      <w:r w:rsidRPr="00552BE1">
        <w:tab/>
      </w:r>
      <w:r w:rsidRPr="00552BE1">
        <w:rPr>
          <w:b/>
        </w:rPr>
        <w:t>YES</w:t>
      </w:r>
      <w:r w:rsidRPr="00552BE1">
        <w:rPr>
          <w:b/>
        </w:rPr>
        <w:tab/>
      </w:r>
      <w:r w:rsidRPr="00552BE1">
        <w:rPr>
          <w:b/>
        </w:rPr>
        <w:tab/>
      </w:r>
      <w:r w:rsidRPr="00552BE1">
        <w:rPr>
          <w:b/>
        </w:rPr>
        <w:tab/>
        <w:t>NO</w:t>
      </w:r>
      <w:r w:rsidRPr="00552BE1">
        <w:tab/>
      </w:r>
    </w:p>
    <w:p w:rsidR="00552BE1" w:rsidRPr="00552BE1" w:rsidRDefault="00552BE1" w:rsidP="00552BE1"/>
    <w:p w:rsidR="00552BE1" w:rsidRPr="00552BE1" w:rsidRDefault="00552BE1" w:rsidP="00552BE1">
      <w:r w:rsidRPr="00552BE1">
        <w:t>I understand that the diseases and disorders in red are absolute contraindications to having CoolSculpting and that not notifying the staff of Artistry Aesthetics or Dr. Farley is a breach of contract. I am aware that the items in black are precautions that could lead to poor results and/or complications and that Artistry Aesthetics &amp; staff/Dr. Farley are not responsible for the outcome. In addition, as with most medical aesthetic procedures, there are other risks and side effects. These have been explained to me in detail. I have answered the above questions truthfully, to the extent of my knowledge, and give my consent to be treated with the CoolSculpting procedure by the physicians in the practice and his/her designated staff.</w:t>
      </w:r>
    </w:p>
    <w:p w:rsidR="00552BE1" w:rsidRPr="00552BE1" w:rsidRDefault="00552BE1" w:rsidP="00552BE1"/>
    <w:p w:rsidR="00552BE1" w:rsidRPr="00552BE1" w:rsidRDefault="00552BE1" w:rsidP="00552BE1">
      <w:pPr>
        <w:spacing w:after="0"/>
      </w:pPr>
      <w:r w:rsidRPr="00552BE1">
        <w:t>_____________________________________________________________________________________________________</w:t>
      </w:r>
    </w:p>
    <w:p w:rsidR="00552BE1" w:rsidRPr="00552BE1" w:rsidRDefault="00552BE1" w:rsidP="00552BE1">
      <w:pPr>
        <w:spacing w:after="0"/>
      </w:pPr>
      <w:r w:rsidRPr="00552BE1">
        <w:tab/>
        <w:t>Printed Name</w:t>
      </w:r>
      <w:r w:rsidRPr="00552BE1">
        <w:tab/>
      </w:r>
      <w:r w:rsidRPr="00552BE1">
        <w:tab/>
      </w:r>
      <w:r w:rsidRPr="00552BE1">
        <w:tab/>
      </w:r>
      <w:r w:rsidRPr="00552BE1">
        <w:tab/>
        <w:t>Signature</w:t>
      </w:r>
      <w:r w:rsidRPr="00552BE1">
        <w:tab/>
      </w:r>
      <w:r w:rsidRPr="00552BE1">
        <w:tab/>
      </w:r>
      <w:r w:rsidRPr="00552BE1">
        <w:tab/>
      </w:r>
      <w:r w:rsidRPr="00552BE1">
        <w:tab/>
      </w:r>
      <w:r w:rsidRPr="00552BE1">
        <w:tab/>
        <w:t>Date</w:t>
      </w:r>
    </w:p>
    <w:p w:rsidR="00552BE1" w:rsidRPr="00552BE1" w:rsidRDefault="00552BE1" w:rsidP="00552BE1">
      <w:pPr>
        <w:spacing w:after="0"/>
      </w:pPr>
    </w:p>
    <w:p w:rsidR="00552BE1" w:rsidRPr="00552BE1" w:rsidRDefault="00552BE1" w:rsidP="00552BE1">
      <w:pPr>
        <w:spacing w:after="0"/>
      </w:pPr>
      <w:r w:rsidRPr="00552BE1">
        <w:t>_____________________________________________________________________________________________________</w:t>
      </w:r>
    </w:p>
    <w:p w:rsidR="00552BE1" w:rsidRPr="00552BE1" w:rsidRDefault="00552BE1" w:rsidP="00552BE1">
      <w:pPr>
        <w:spacing w:after="0"/>
      </w:pPr>
      <w:r w:rsidRPr="00552BE1">
        <w:tab/>
        <w:t>CoolSculpting Specialist</w:t>
      </w:r>
      <w:r w:rsidRPr="00552BE1">
        <w:tab/>
      </w:r>
      <w:r w:rsidRPr="00552BE1">
        <w:tab/>
      </w:r>
      <w:r w:rsidRPr="00552BE1">
        <w:tab/>
      </w:r>
      <w:r w:rsidRPr="00552BE1">
        <w:tab/>
      </w:r>
      <w:r w:rsidRPr="00552BE1">
        <w:tab/>
      </w:r>
      <w:r w:rsidRPr="00552BE1">
        <w:tab/>
      </w:r>
      <w:r w:rsidRPr="00552BE1">
        <w:tab/>
      </w:r>
      <w:r w:rsidRPr="00552BE1">
        <w:tab/>
      </w:r>
      <w:r w:rsidRPr="00552BE1">
        <w:tab/>
        <w:t>Date</w:t>
      </w:r>
    </w:p>
    <w:p w:rsidR="00552BE1" w:rsidRPr="00552BE1" w:rsidRDefault="00552BE1" w:rsidP="00552BE1">
      <w:pPr>
        <w:spacing w:after="0"/>
        <w:jc w:val="right"/>
        <w:rPr>
          <w:rFonts w:cs="Segoe UI"/>
          <w:color w:val="231F20"/>
          <w:sz w:val="16"/>
          <w:szCs w:val="16"/>
        </w:rPr>
      </w:pPr>
      <w:r w:rsidRPr="00552BE1">
        <w:rPr>
          <w:sz w:val="16"/>
          <w:szCs w:val="16"/>
        </w:rPr>
        <w:t>mmf 6</w:t>
      </w:r>
      <w:r>
        <w:rPr>
          <w:sz w:val="16"/>
          <w:szCs w:val="16"/>
        </w:rPr>
        <w:t>.</w:t>
      </w:r>
      <w:r w:rsidRPr="00552BE1">
        <w:rPr>
          <w:sz w:val="16"/>
          <w:szCs w:val="16"/>
        </w:rPr>
        <w:t>2020</w:t>
      </w:r>
    </w:p>
    <w:sectPr w:rsidR="00552BE1" w:rsidRPr="00552BE1" w:rsidSect="00552BE1">
      <w:footerReference w:type="default" r:id="rId13"/>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E3" w:rsidRDefault="00016DE3" w:rsidP="00495BBB">
      <w:pPr>
        <w:spacing w:after="0" w:line="240" w:lineRule="auto"/>
      </w:pPr>
      <w:r>
        <w:separator/>
      </w:r>
    </w:p>
  </w:endnote>
  <w:endnote w:type="continuationSeparator" w:id="0">
    <w:p w:rsidR="00016DE3" w:rsidRDefault="00016DE3" w:rsidP="0049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14108"/>
      <w:docPartObj>
        <w:docPartGallery w:val="Page Numbers (Bottom of Page)"/>
        <w:docPartUnique/>
      </w:docPartObj>
    </w:sdtPr>
    <w:sdtEndPr>
      <w:rPr>
        <w:noProof/>
      </w:rPr>
    </w:sdtEndPr>
    <w:sdtContent>
      <w:p w:rsidR="00495BBB" w:rsidRDefault="00495BBB">
        <w:pPr>
          <w:pStyle w:val="Footer"/>
          <w:jc w:val="center"/>
        </w:pPr>
        <w:r>
          <w:fldChar w:fldCharType="begin"/>
        </w:r>
        <w:r>
          <w:instrText xml:space="preserve"> PAGE   \* MERGEFORMAT </w:instrText>
        </w:r>
        <w:r>
          <w:fldChar w:fldCharType="separate"/>
        </w:r>
        <w:r w:rsidR="00552BE1">
          <w:rPr>
            <w:noProof/>
          </w:rPr>
          <w:t>4</w:t>
        </w:r>
        <w:r>
          <w:rPr>
            <w:noProof/>
          </w:rPr>
          <w:fldChar w:fldCharType="end"/>
        </w:r>
      </w:p>
    </w:sdtContent>
  </w:sdt>
  <w:p w:rsidR="00495BBB" w:rsidRDefault="0049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E3" w:rsidRDefault="00016DE3" w:rsidP="00495BBB">
      <w:pPr>
        <w:spacing w:after="0" w:line="240" w:lineRule="auto"/>
      </w:pPr>
      <w:r>
        <w:separator/>
      </w:r>
    </w:p>
  </w:footnote>
  <w:footnote w:type="continuationSeparator" w:id="0">
    <w:p w:rsidR="00016DE3" w:rsidRDefault="00016DE3" w:rsidP="00495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917FC"/>
    <w:multiLevelType w:val="multilevel"/>
    <w:tmpl w:val="94DC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5B"/>
    <w:rsid w:val="00002314"/>
    <w:rsid w:val="00016DE3"/>
    <w:rsid w:val="0002563C"/>
    <w:rsid w:val="00097DAC"/>
    <w:rsid w:val="000D1D1F"/>
    <w:rsid w:val="000E5D6F"/>
    <w:rsid w:val="0012633D"/>
    <w:rsid w:val="00130883"/>
    <w:rsid w:val="0017461B"/>
    <w:rsid w:val="00264EC1"/>
    <w:rsid w:val="002B4F0B"/>
    <w:rsid w:val="002F7C8E"/>
    <w:rsid w:val="003569F9"/>
    <w:rsid w:val="00417E81"/>
    <w:rsid w:val="004367BB"/>
    <w:rsid w:val="004711D1"/>
    <w:rsid w:val="00495BBB"/>
    <w:rsid w:val="00496594"/>
    <w:rsid w:val="004B4BC3"/>
    <w:rsid w:val="00526901"/>
    <w:rsid w:val="00544B45"/>
    <w:rsid w:val="00552BE1"/>
    <w:rsid w:val="005711B6"/>
    <w:rsid w:val="00584C8B"/>
    <w:rsid w:val="005F2D41"/>
    <w:rsid w:val="00612600"/>
    <w:rsid w:val="006374C2"/>
    <w:rsid w:val="006A6229"/>
    <w:rsid w:val="00715DC9"/>
    <w:rsid w:val="00733880"/>
    <w:rsid w:val="00773907"/>
    <w:rsid w:val="007D5D8B"/>
    <w:rsid w:val="007E5995"/>
    <w:rsid w:val="007F318E"/>
    <w:rsid w:val="008B34C4"/>
    <w:rsid w:val="008C22E4"/>
    <w:rsid w:val="00910020"/>
    <w:rsid w:val="009D3F74"/>
    <w:rsid w:val="00A03D74"/>
    <w:rsid w:val="00A24E67"/>
    <w:rsid w:val="00AF0357"/>
    <w:rsid w:val="00B264DA"/>
    <w:rsid w:val="00C2495B"/>
    <w:rsid w:val="00C375DB"/>
    <w:rsid w:val="00C410F0"/>
    <w:rsid w:val="00D66128"/>
    <w:rsid w:val="00DE559E"/>
    <w:rsid w:val="00F663B4"/>
    <w:rsid w:val="00FD2EF1"/>
    <w:rsid w:val="00FF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25426-C73A-455D-A349-F612E217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12633D"/>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733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3880"/>
    <w:rPr>
      <w:color w:val="0000FF"/>
      <w:u w:val="single"/>
    </w:rPr>
  </w:style>
  <w:style w:type="paragraph" w:styleId="Header">
    <w:name w:val="header"/>
    <w:basedOn w:val="Normal"/>
    <w:link w:val="HeaderChar"/>
    <w:uiPriority w:val="99"/>
    <w:unhideWhenUsed/>
    <w:rsid w:val="0049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BBB"/>
  </w:style>
  <w:style w:type="paragraph" w:styleId="Footer">
    <w:name w:val="footer"/>
    <w:basedOn w:val="Normal"/>
    <w:link w:val="FooterChar"/>
    <w:uiPriority w:val="99"/>
    <w:unhideWhenUsed/>
    <w:rsid w:val="0049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BB"/>
  </w:style>
  <w:style w:type="paragraph" w:styleId="BalloonText">
    <w:name w:val="Balloon Text"/>
    <w:basedOn w:val="Normal"/>
    <w:link w:val="BalloonTextChar"/>
    <w:uiPriority w:val="99"/>
    <w:semiHidden/>
    <w:unhideWhenUsed/>
    <w:rsid w:val="007D5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07B0-C2D1-4B6F-B1D4-A558FA35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7</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Michalynn Farley</dc:creator>
  <cp:keywords/>
  <dc:description/>
  <cp:lastModifiedBy>Michalynn Farley</cp:lastModifiedBy>
  <cp:revision>11</cp:revision>
  <cp:lastPrinted>2019-02-21T22:38:00Z</cp:lastPrinted>
  <dcterms:created xsi:type="dcterms:W3CDTF">2018-10-27T21:10:00Z</dcterms:created>
  <dcterms:modified xsi:type="dcterms:W3CDTF">2020-06-22T16:49:00Z</dcterms:modified>
</cp:coreProperties>
</file>