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01" w:rsidRDefault="00DF37D5" w:rsidP="00DF37D5">
      <w:pPr>
        <w:jc w:val="center"/>
      </w:pPr>
      <w:r>
        <w:rPr>
          <w:noProof/>
        </w:rPr>
        <w:drawing>
          <wp:inline distT="0" distB="0" distL="0" distR="0">
            <wp:extent cx="3171825" cy="558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738" cy="62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>
        <w:rPr>
          <w:noProof/>
        </w:rPr>
        <w:drawing>
          <wp:inline distT="0" distB="0" distL="0" distR="0">
            <wp:extent cx="2141219" cy="713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stry Aesthetic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75" cy="71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7D5" w:rsidRPr="00B07897" w:rsidRDefault="00DF37D5" w:rsidP="00DF37D5">
      <w:pPr>
        <w:jc w:val="center"/>
        <w:rPr>
          <w:b/>
          <w:sz w:val="28"/>
          <w:szCs w:val="28"/>
        </w:rPr>
      </w:pPr>
      <w:r w:rsidRPr="00B07897">
        <w:rPr>
          <w:b/>
          <w:sz w:val="28"/>
          <w:szCs w:val="28"/>
        </w:rPr>
        <w:t>(540) 222-3678</w:t>
      </w:r>
    </w:p>
    <w:p w:rsidR="00DF37D5" w:rsidRDefault="00DF37D5" w:rsidP="00DF37D5">
      <w:pPr>
        <w:jc w:val="center"/>
      </w:pPr>
    </w:p>
    <w:p w:rsidR="00DF37D5" w:rsidRPr="00410DDB" w:rsidRDefault="00DF37D5" w:rsidP="00410DDB">
      <w:pPr>
        <w:pStyle w:val="Heading1"/>
        <w:spacing w:after="0"/>
      </w:pPr>
      <w:r w:rsidRPr="00410DDB">
        <w:t>COOLSCULPTING HOME CARE INSTRUCTIONS</w:t>
      </w:r>
    </w:p>
    <w:p w:rsidR="00B07897" w:rsidRPr="00B07897" w:rsidRDefault="00B07897" w:rsidP="00410DDB">
      <w:pPr>
        <w:spacing w:after="0"/>
        <w:jc w:val="center"/>
        <w:rPr>
          <w:b/>
          <w:sz w:val="32"/>
          <w:szCs w:val="32"/>
        </w:rPr>
      </w:pPr>
    </w:p>
    <w:p w:rsidR="00DF37D5" w:rsidRPr="00B07897" w:rsidRDefault="00DF37D5" w:rsidP="00410DDB">
      <w:pPr>
        <w:spacing w:after="0"/>
        <w:rPr>
          <w:sz w:val="24"/>
          <w:szCs w:val="24"/>
        </w:rPr>
      </w:pPr>
      <w:r w:rsidRPr="00B07897">
        <w:rPr>
          <w:sz w:val="24"/>
          <w:szCs w:val="24"/>
        </w:rPr>
        <w:t>Your journey has begun. We are here to walk you through this exciting process. Here are some instructions for your Home Care:</w:t>
      </w:r>
    </w:p>
    <w:p w:rsidR="00DF37D5" w:rsidRPr="00B07897" w:rsidRDefault="00DF37D5" w:rsidP="00DF37D5">
      <w:pPr>
        <w:ind w:left="720" w:hanging="720"/>
        <w:rPr>
          <w:sz w:val="24"/>
          <w:szCs w:val="24"/>
        </w:rPr>
      </w:pPr>
      <w:r w:rsidRPr="00B07897">
        <w:rPr>
          <w:sz w:val="24"/>
          <w:szCs w:val="24"/>
        </w:rPr>
        <w:t>1.</w:t>
      </w:r>
      <w:r w:rsidRPr="00B07897">
        <w:rPr>
          <w:sz w:val="24"/>
          <w:szCs w:val="24"/>
        </w:rPr>
        <w:tab/>
      </w:r>
      <w:r w:rsidRPr="00B07897">
        <w:rPr>
          <w:color w:val="FF0000"/>
          <w:sz w:val="24"/>
          <w:szCs w:val="24"/>
        </w:rPr>
        <w:t xml:space="preserve">DO NOT take any anti-inflammatories for </w:t>
      </w:r>
      <w:r w:rsidR="00B405DA">
        <w:rPr>
          <w:color w:val="FF0000"/>
          <w:sz w:val="24"/>
          <w:szCs w:val="24"/>
        </w:rPr>
        <w:t>24 hour</w:t>
      </w:r>
      <w:bookmarkStart w:id="0" w:name="_GoBack"/>
      <w:bookmarkEnd w:id="0"/>
      <w:r w:rsidR="00B405DA">
        <w:rPr>
          <w:color w:val="FF0000"/>
          <w:sz w:val="24"/>
          <w:szCs w:val="24"/>
        </w:rPr>
        <w:t xml:space="preserve">s </w:t>
      </w:r>
      <w:r w:rsidRPr="00B07897">
        <w:rPr>
          <w:color w:val="FF0000"/>
          <w:sz w:val="24"/>
          <w:szCs w:val="24"/>
        </w:rPr>
        <w:t>after treatment</w:t>
      </w:r>
      <w:r w:rsidR="00B07897">
        <w:rPr>
          <w:color w:val="FF0000"/>
          <w:sz w:val="24"/>
          <w:szCs w:val="24"/>
        </w:rPr>
        <w:t xml:space="preserve"> please</w:t>
      </w:r>
      <w:r w:rsidR="00B405DA">
        <w:rPr>
          <w:color w:val="FF0000"/>
          <w:sz w:val="24"/>
          <w:szCs w:val="24"/>
        </w:rPr>
        <w:t xml:space="preserve"> to decrease bruising—</w:t>
      </w:r>
      <w:proofErr w:type="gramStart"/>
      <w:r w:rsidR="00B405DA">
        <w:rPr>
          <w:color w:val="FF0000"/>
          <w:sz w:val="24"/>
          <w:szCs w:val="24"/>
        </w:rPr>
        <w:t>unless  medically</w:t>
      </w:r>
      <w:proofErr w:type="gramEnd"/>
      <w:r w:rsidR="00B405DA">
        <w:rPr>
          <w:color w:val="FF0000"/>
          <w:sz w:val="24"/>
          <w:szCs w:val="24"/>
        </w:rPr>
        <w:t xml:space="preserve"> necessary</w:t>
      </w:r>
      <w:r w:rsidRPr="00B07897">
        <w:rPr>
          <w:color w:val="FF0000"/>
          <w:sz w:val="24"/>
          <w:szCs w:val="24"/>
        </w:rPr>
        <w:t xml:space="preserve">! </w:t>
      </w:r>
      <w:r w:rsidR="00B07897" w:rsidRPr="00B07897">
        <w:rPr>
          <w:sz w:val="24"/>
          <w:szCs w:val="24"/>
        </w:rPr>
        <w:t>This means n</w:t>
      </w:r>
      <w:r w:rsidRPr="00B07897">
        <w:rPr>
          <w:sz w:val="24"/>
          <w:szCs w:val="24"/>
        </w:rPr>
        <w:t xml:space="preserve">o </w:t>
      </w:r>
      <w:r w:rsidR="00B07897">
        <w:rPr>
          <w:sz w:val="24"/>
          <w:szCs w:val="24"/>
        </w:rPr>
        <w:t xml:space="preserve">turmeric, fish oil, </w:t>
      </w:r>
      <w:proofErr w:type="spellStart"/>
      <w:r w:rsidR="00B07897">
        <w:rPr>
          <w:sz w:val="24"/>
          <w:szCs w:val="24"/>
        </w:rPr>
        <w:t>Ginko</w:t>
      </w:r>
      <w:proofErr w:type="spellEnd"/>
      <w:r w:rsidR="00B07897">
        <w:rPr>
          <w:sz w:val="24"/>
          <w:szCs w:val="24"/>
        </w:rPr>
        <w:t xml:space="preserve"> Biloba, Vitamins K, A, D, and E, I</w:t>
      </w:r>
      <w:r w:rsidRPr="00B07897">
        <w:rPr>
          <w:sz w:val="24"/>
          <w:szCs w:val="24"/>
        </w:rPr>
        <w:t xml:space="preserve">buprofen, Motrin, Naproxen, Diclofenac, Mobic, Celebrex, </w:t>
      </w:r>
      <w:proofErr w:type="spellStart"/>
      <w:r w:rsidRPr="00B07897">
        <w:rPr>
          <w:sz w:val="24"/>
          <w:szCs w:val="24"/>
        </w:rPr>
        <w:t>etc</w:t>
      </w:r>
      <w:proofErr w:type="spellEnd"/>
      <w:r w:rsidRPr="00B07897">
        <w:rPr>
          <w:sz w:val="24"/>
          <w:szCs w:val="24"/>
        </w:rPr>
        <w:t>…or anything else considered an anti-inflammatory</w:t>
      </w:r>
      <w:r w:rsidR="00B07897">
        <w:rPr>
          <w:sz w:val="24"/>
          <w:szCs w:val="24"/>
        </w:rPr>
        <w:t>. Alcohol may also inhibit your results</w:t>
      </w:r>
      <w:r w:rsidRPr="00B07897">
        <w:rPr>
          <w:sz w:val="24"/>
          <w:szCs w:val="24"/>
        </w:rPr>
        <w:t xml:space="preserve">. </w:t>
      </w:r>
      <w:r w:rsidRPr="00B07897">
        <w:rPr>
          <w:b/>
          <w:sz w:val="24"/>
          <w:szCs w:val="24"/>
        </w:rPr>
        <w:t>You can take Tylenol</w:t>
      </w:r>
      <w:r w:rsidRPr="00B07897">
        <w:rPr>
          <w:sz w:val="24"/>
          <w:szCs w:val="24"/>
        </w:rPr>
        <w:t xml:space="preserve"> should the need arise for pain or headache</w:t>
      </w:r>
      <w:r w:rsidR="00B405DA">
        <w:rPr>
          <w:sz w:val="24"/>
          <w:szCs w:val="24"/>
        </w:rPr>
        <w:t xml:space="preserve"> within the first 24 hours after treatment</w:t>
      </w:r>
      <w:r w:rsidRPr="00B07897">
        <w:rPr>
          <w:sz w:val="24"/>
          <w:szCs w:val="24"/>
        </w:rPr>
        <w:t>.</w:t>
      </w:r>
    </w:p>
    <w:p w:rsidR="00DF37D5" w:rsidRPr="00B07897" w:rsidRDefault="00DF37D5" w:rsidP="00DF37D5">
      <w:pPr>
        <w:ind w:left="720" w:hanging="720"/>
        <w:rPr>
          <w:sz w:val="24"/>
          <w:szCs w:val="24"/>
        </w:rPr>
      </w:pPr>
      <w:r w:rsidRPr="00B07897">
        <w:rPr>
          <w:sz w:val="24"/>
          <w:szCs w:val="24"/>
        </w:rPr>
        <w:t xml:space="preserve">2.  </w:t>
      </w:r>
      <w:r w:rsidRPr="00B07897">
        <w:rPr>
          <w:sz w:val="24"/>
          <w:szCs w:val="24"/>
        </w:rPr>
        <w:tab/>
        <w:t>Massage the treated area(s) 3x a day for 2 minutes for 1 week after treatment. It is unknown if massaging past the first week is beneficial or not.</w:t>
      </w:r>
      <w:r w:rsidR="00D548E9">
        <w:rPr>
          <w:sz w:val="24"/>
          <w:szCs w:val="24"/>
        </w:rPr>
        <w:t xml:space="preserve"> If you have purchased </w:t>
      </w:r>
      <w:proofErr w:type="spellStart"/>
      <w:r w:rsidR="00D548E9" w:rsidRPr="00B405DA">
        <w:rPr>
          <w:b/>
          <w:sz w:val="24"/>
          <w:szCs w:val="24"/>
        </w:rPr>
        <w:t>Biopelle’s</w:t>
      </w:r>
      <w:proofErr w:type="spellEnd"/>
      <w:r w:rsidR="00D548E9" w:rsidRPr="00B405DA">
        <w:rPr>
          <w:b/>
          <w:sz w:val="24"/>
          <w:szCs w:val="24"/>
        </w:rPr>
        <w:t xml:space="preserve"> Body of Knowledge and the firming booster</w:t>
      </w:r>
      <w:r w:rsidR="00D548E9">
        <w:rPr>
          <w:sz w:val="24"/>
          <w:szCs w:val="24"/>
        </w:rPr>
        <w:t xml:space="preserve">, we recommend you use this product every time you massage the treated areas. </w:t>
      </w:r>
      <w:r w:rsidR="00D548E9" w:rsidRPr="00B405DA">
        <w:rPr>
          <w:b/>
          <w:sz w:val="24"/>
          <w:szCs w:val="24"/>
        </w:rPr>
        <w:t>Instructions for mixing:</w:t>
      </w:r>
      <w:r w:rsidR="00D548E9">
        <w:rPr>
          <w:sz w:val="24"/>
          <w:szCs w:val="24"/>
        </w:rPr>
        <w:t xml:space="preserve"> THROUGH AWAY THE INCLUDED SPATULA. It is not needed. Simply pour the Firming Booster contents into the Body of Knowledge bottle, replace the lid, and shake until well mixed.</w:t>
      </w:r>
    </w:p>
    <w:p w:rsidR="005D1154" w:rsidRPr="00B07897" w:rsidRDefault="00DF37D5" w:rsidP="005D1154">
      <w:pPr>
        <w:ind w:left="720" w:hanging="720"/>
        <w:rPr>
          <w:sz w:val="24"/>
          <w:szCs w:val="24"/>
        </w:rPr>
      </w:pPr>
      <w:r w:rsidRPr="00B07897">
        <w:rPr>
          <w:sz w:val="24"/>
          <w:szCs w:val="24"/>
        </w:rPr>
        <w:t>3.</w:t>
      </w:r>
      <w:r w:rsidRPr="00B07897">
        <w:rPr>
          <w:sz w:val="24"/>
          <w:szCs w:val="24"/>
        </w:rPr>
        <w:tab/>
        <w:t xml:space="preserve">We would like to see you back periodically in order to follow your progress. In general, </w:t>
      </w:r>
      <w:r w:rsidRPr="00B405DA">
        <w:rPr>
          <w:b/>
          <w:sz w:val="24"/>
          <w:szCs w:val="24"/>
        </w:rPr>
        <w:t>best results are noted when a second round</w:t>
      </w:r>
      <w:r w:rsidR="00B405DA" w:rsidRPr="00B405DA">
        <w:rPr>
          <w:b/>
          <w:sz w:val="24"/>
          <w:szCs w:val="24"/>
        </w:rPr>
        <w:t xml:space="preserve"> of treatments are done at 30-45</w:t>
      </w:r>
      <w:r w:rsidRPr="00B405DA">
        <w:rPr>
          <w:b/>
          <w:sz w:val="24"/>
          <w:szCs w:val="24"/>
        </w:rPr>
        <w:t xml:space="preserve"> days</w:t>
      </w:r>
      <w:r w:rsidR="005D1154" w:rsidRPr="00B405DA">
        <w:rPr>
          <w:b/>
          <w:sz w:val="24"/>
          <w:szCs w:val="24"/>
        </w:rPr>
        <w:t xml:space="preserve"> from the first treatment round.</w:t>
      </w:r>
      <w:r w:rsidR="005D1154" w:rsidRPr="00B07897">
        <w:rPr>
          <w:sz w:val="24"/>
          <w:szCs w:val="24"/>
        </w:rPr>
        <w:t xml:space="preserve"> Therefore, you will notice we take pictures to add to your medical chart at Baseline (first round of treatment(s)), 1 month (second round of treatments), 2 months, and 4 months.</w:t>
      </w:r>
    </w:p>
    <w:p w:rsidR="005D1154" w:rsidRPr="00B07897" w:rsidRDefault="005D1154" w:rsidP="005D1154">
      <w:pPr>
        <w:ind w:left="720" w:hanging="720"/>
        <w:rPr>
          <w:sz w:val="24"/>
          <w:szCs w:val="24"/>
        </w:rPr>
      </w:pPr>
      <w:r w:rsidRPr="00B07897">
        <w:rPr>
          <w:sz w:val="24"/>
          <w:szCs w:val="24"/>
        </w:rPr>
        <w:tab/>
        <w:t>•</w:t>
      </w:r>
      <w:r w:rsidRPr="00B07897">
        <w:rPr>
          <w:sz w:val="24"/>
          <w:szCs w:val="24"/>
        </w:rPr>
        <w:tab/>
        <w:t>1 month: _________________________________</w:t>
      </w:r>
    </w:p>
    <w:p w:rsidR="005D1154" w:rsidRPr="00B07897" w:rsidRDefault="005D1154" w:rsidP="005D1154">
      <w:pPr>
        <w:ind w:left="720" w:hanging="720"/>
        <w:rPr>
          <w:sz w:val="24"/>
          <w:szCs w:val="24"/>
        </w:rPr>
      </w:pPr>
      <w:r w:rsidRPr="00B07897">
        <w:rPr>
          <w:sz w:val="24"/>
          <w:szCs w:val="24"/>
        </w:rPr>
        <w:tab/>
        <w:t xml:space="preserve">• </w:t>
      </w:r>
      <w:r w:rsidRPr="00B07897">
        <w:rPr>
          <w:sz w:val="24"/>
          <w:szCs w:val="24"/>
        </w:rPr>
        <w:tab/>
        <w:t>2 months: ________________________________</w:t>
      </w:r>
      <w:r w:rsidRPr="00B07897">
        <w:rPr>
          <w:sz w:val="24"/>
          <w:szCs w:val="24"/>
        </w:rPr>
        <w:tab/>
      </w:r>
    </w:p>
    <w:p w:rsidR="00D548E9" w:rsidRDefault="005D1154" w:rsidP="00B078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7897">
        <w:rPr>
          <w:sz w:val="24"/>
          <w:szCs w:val="24"/>
        </w:rPr>
        <w:tab/>
        <w:t>4 months: ________________________________</w:t>
      </w:r>
      <w:r w:rsidRPr="00B07897">
        <w:rPr>
          <w:sz w:val="24"/>
          <w:szCs w:val="24"/>
        </w:rPr>
        <w:tab/>
      </w:r>
    </w:p>
    <w:p w:rsidR="00B07897" w:rsidRPr="00D548E9" w:rsidRDefault="00D548E9" w:rsidP="00D548E9">
      <w:pPr>
        <w:ind w:left="720"/>
        <w:rPr>
          <w:sz w:val="24"/>
          <w:szCs w:val="24"/>
        </w:rPr>
      </w:pPr>
      <w:r>
        <w:rPr>
          <w:sz w:val="24"/>
          <w:szCs w:val="24"/>
        </w:rPr>
        <w:t>•</w:t>
      </w:r>
      <w:r w:rsidR="005D1154" w:rsidRPr="00D548E9">
        <w:rPr>
          <w:sz w:val="24"/>
          <w:szCs w:val="24"/>
        </w:rPr>
        <w:tab/>
      </w:r>
      <w:r>
        <w:rPr>
          <w:sz w:val="24"/>
          <w:szCs w:val="24"/>
        </w:rPr>
        <w:t>Other: ___________________________________</w:t>
      </w:r>
      <w:r w:rsidR="005D1154" w:rsidRPr="00D548E9">
        <w:rPr>
          <w:sz w:val="24"/>
          <w:szCs w:val="24"/>
        </w:rPr>
        <w:tab/>
      </w:r>
    </w:p>
    <w:p w:rsidR="00B07897" w:rsidRDefault="00B07897" w:rsidP="00B07897">
      <w:pPr>
        <w:rPr>
          <w:sz w:val="24"/>
          <w:szCs w:val="24"/>
        </w:rPr>
      </w:pPr>
    </w:p>
    <w:p w:rsidR="00D548E9" w:rsidRDefault="00D548E9" w:rsidP="00B07897">
      <w:pPr>
        <w:rPr>
          <w:sz w:val="24"/>
          <w:szCs w:val="24"/>
        </w:rPr>
      </w:pPr>
    </w:p>
    <w:p w:rsidR="00D548E9" w:rsidRDefault="00D548E9" w:rsidP="00B07897">
      <w:pPr>
        <w:rPr>
          <w:sz w:val="24"/>
          <w:szCs w:val="24"/>
        </w:rPr>
      </w:pPr>
    </w:p>
    <w:p w:rsidR="00D548E9" w:rsidRDefault="00D548E9" w:rsidP="00B07897">
      <w:pPr>
        <w:rPr>
          <w:sz w:val="24"/>
          <w:szCs w:val="24"/>
        </w:rPr>
      </w:pPr>
    </w:p>
    <w:p w:rsidR="00D548E9" w:rsidRDefault="00D548E9" w:rsidP="00B07897">
      <w:pPr>
        <w:rPr>
          <w:sz w:val="24"/>
          <w:szCs w:val="24"/>
        </w:rPr>
      </w:pPr>
    </w:p>
    <w:p w:rsidR="00D548E9" w:rsidRPr="00D548E9" w:rsidRDefault="00D548E9" w:rsidP="00D548E9">
      <w:pPr>
        <w:jc w:val="right"/>
        <w:rPr>
          <w:sz w:val="16"/>
          <w:szCs w:val="16"/>
        </w:rPr>
      </w:pPr>
      <w:proofErr w:type="spellStart"/>
      <w:proofErr w:type="gramStart"/>
      <w:r>
        <w:rPr>
          <w:sz w:val="16"/>
          <w:szCs w:val="16"/>
        </w:rPr>
        <w:t>mmf</w:t>
      </w:r>
      <w:proofErr w:type="spellEnd"/>
      <w:proofErr w:type="gramEnd"/>
      <w:r>
        <w:rPr>
          <w:sz w:val="16"/>
          <w:szCs w:val="16"/>
        </w:rPr>
        <w:t xml:space="preserve"> </w:t>
      </w:r>
      <w:r w:rsidR="00410DDB">
        <w:rPr>
          <w:sz w:val="16"/>
          <w:szCs w:val="16"/>
        </w:rPr>
        <w:t>5/2020</w:t>
      </w:r>
    </w:p>
    <w:sectPr w:rsidR="00D548E9" w:rsidRPr="00D548E9" w:rsidSect="00DF37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3F9C"/>
    <w:multiLevelType w:val="hybridMultilevel"/>
    <w:tmpl w:val="F1747C46"/>
    <w:lvl w:ilvl="0" w:tplc="E3304D0A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D5"/>
    <w:rsid w:val="00410DDB"/>
    <w:rsid w:val="005A6CF5"/>
    <w:rsid w:val="005D1154"/>
    <w:rsid w:val="00775801"/>
    <w:rsid w:val="00B07897"/>
    <w:rsid w:val="00B405DA"/>
    <w:rsid w:val="00D548E9"/>
    <w:rsid w:val="00D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C5D33-C7F8-4DBA-BF29-982B02C4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DDB"/>
    <w:pPr>
      <w:keepNext/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1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0DDB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Michalynn Farley</dc:creator>
  <cp:keywords/>
  <dc:description/>
  <cp:lastModifiedBy>Michalynn Farley</cp:lastModifiedBy>
  <cp:revision>5</cp:revision>
  <cp:lastPrinted>2019-11-19T18:23:00Z</cp:lastPrinted>
  <dcterms:created xsi:type="dcterms:W3CDTF">2018-12-31T22:40:00Z</dcterms:created>
  <dcterms:modified xsi:type="dcterms:W3CDTF">2020-05-04T19:52:00Z</dcterms:modified>
</cp:coreProperties>
</file>