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DE0" w:rsidRDefault="00403080" w:rsidP="00403080">
      <w:pPr>
        <w:spacing w:after="0" w:line="240" w:lineRule="auto"/>
        <w:jc w:val="center"/>
      </w:pPr>
      <w:r>
        <w:rPr>
          <w:noProof/>
        </w:rPr>
        <w:drawing>
          <wp:inline distT="0" distB="0" distL="0" distR="0">
            <wp:extent cx="1857143" cy="6190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istry Aesthetics.png"/>
                    <pic:cNvPicPr/>
                  </pic:nvPicPr>
                  <pic:blipFill>
                    <a:blip r:embed="rId7">
                      <a:extLst>
                        <a:ext uri="{28A0092B-C50C-407E-A947-70E740481C1C}">
                          <a14:useLocalDpi xmlns:a14="http://schemas.microsoft.com/office/drawing/2010/main" val="0"/>
                        </a:ext>
                      </a:extLst>
                    </a:blip>
                    <a:stretch>
                      <a:fillRect/>
                    </a:stretch>
                  </pic:blipFill>
                  <pic:spPr>
                    <a:xfrm>
                      <a:off x="0" y="0"/>
                      <a:ext cx="1857143" cy="619048"/>
                    </a:xfrm>
                    <a:prstGeom prst="rect">
                      <a:avLst/>
                    </a:prstGeom>
                  </pic:spPr>
                </pic:pic>
              </a:graphicData>
            </a:graphic>
          </wp:inline>
        </w:drawing>
      </w:r>
    </w:p>
    <w:p w:rsidR="00403080" w:rsidRPr="00FC7A91" w:rsidRDefault="00403080" w:rsidP="00403080">
      <w:pPr>
        <w:spacing w:after="0" w:line="240" w:lineRule="auto"/>
        <w:jc w:val="center"/>
        <w:rPr>
          <w:b/>
        </w:rPr>
      </w:pPr>
      <w:r w:rsidRPr="00FC7A91">
        <w:rPr>
          <w:b/>
        </w:rPr>
        <w:t>(530) 222-3678</w:t>
      </w:r>
    </w:p>
    <w:p w:rsidR="00403080" w:rsidRDefault="00403080" w:rsidP="00403080">
      <w:pPr>
        <w:jc w:val="center"/>
      </w:pPr>
    </w:p>
    <w:p w:rsidR="00D73266" w:rsidRPr="007E3065" w:rsidRDefault="00D73266" w:rsidP="00D73266">
      <w:pPr>
        <w:pStyle w:val="Heading1"/>
        <w:rPr>
          <w:color w:val="2F5496" w:themeColor="accent5" w:themeShade="BF"/>
          <w:sz w:val="36"/>
          <w:szCs w:val="36"/>
        </w:rPr>
      </w:pPr>
      <w:r w:rsidRPr="007E3065">
        <w:rPr>
          <w:color w:val="2F5496" w:themeColor="accent5" w:themeShade="BF"/>
          <w:sz w:val="36"/>
          <w:szCs w:val="36"/>
        </w:rPr>
        <w:t>PRE- AND POST-PIXEL INSTRUCTIONS</w:t>
      </w:r>
    </w:p>
    <w:p w:rsidR="0078443F" w:rsidRPr="00D73266" w:rsidRDefault="00763866" w:rsidP="00CC4F85">
      <w:pPr>
        <w:pStyle w:val="ListParagraph"/>
        <w:numPr>
          <w:ilvl w:val="0"/>
          <w:numId w:val="2"/>
        </w:numPr>
        <w:rPr>
          <w:b/>
          <w:color w:val="0070C0"/>
        </w:rPr>
      </w:pPr>
      <w:r>
        <w:rPr>
          <w:b/>
          <w:color w:val="0070C0"/>
        </w:rPr>
        <w:t xml:space="preserve">OVER THE COUNTER (OTC) </w:t>
      </w:r>
      <w:r w:rsidR="0078443F" w:rsidRPr="00D73266">
        <w:rPr>
          <w:b/>
          <w:color w:val="0070C0"/>
        </w:rPr>
        <w:t xml:space="preserve">POST-PROCEDURE SKIN CARE ITEMS TO PURCHASE </w:t>
      </w:r>
      <w:r w:rsidR="0078443F" w:rsidRPr="00D73266">
        <w:rPr>
          <w:b/>
          <w:color w:val="0070C0"/>
          <w:u w:val="single"/>
        </w:rPr>
        <w:t>PRIOR TO YOUR PIXEL</w:t>
      </w:r>
      <w:r w:rsidR="0078443F" w:rsidRPr="00D73266">
        <w:rPr>
          <w:b/>
          <w:color w:val="0070C0"/>
        </w:rPr>
        <w:t>:</w:t>
      </w:r>
    </w:p>
    <w:p w:rsidR="00763866" w:rsidRPr="00763866" w:rsidRDefault="0078443F" w:rsidP="0078443F">
      <w:pPr>
        <w:pStyle w:val="ListParagraph"/>
        <w:numPr>
          <w:ilvl w:val="0"/>
          <w:numId w:val="15"/>
        </w:numPr>
      </w:pPr>
      <w:r w:rsidRPr="0078443F">
        <w:t>You will need to purchase</w:t>
      </w:r>
      <w:r w:rsidR="00763866">
        <w:t xml:space="preserve"> a small tube or jar of</w:t>
      </w:r>
      <w:r w:rsidRPr="0078443F">
        <w:t xml:space="preserve"> </w:t>
      </w:r>
      <w:proofErr w:type="spellStart"/>
      <w:r w:rsidRPr="0078443F">
        <w:rPr>
          <w:b/>
        </w:rPr>
        <w:t>Aquaphor</w:t>
      </w:r>
      <w:proofErr w:type="spellEnd"/>
      <w:r w:rsidR="00763866">
        <w:t xml:space="preserve"> for use the day of treatment.</w:t>
      </w:r>
    </w:p>
    <w:p w:rsidR="00763866" w:rsidRDefault="0078443F" w:rsidP="00763866">
      <w:pPr>
        <w:pStyle w:val="ListParagraph"/>
        <w:numPr>
          <w:ilvl w:val="0"/>
          <w:numId w:val="15"/>
        </w:numPr>
      </w:pPr>
      <w:r w:rsidRPr="0078443F">
        <w:rPr>
          <w:b/>
        </w:rPr>
        <w:t>Hydrocortisone Ointment</w:t>
      </w:r>
      <w:r w:rsidRPr="0078443F">
        <w:rPr>
          <w:color w:val="FF0000"/>
        </w:rPr>
        <w:t>€</w:t>
      </w:r>
      <w:r w:rsidR="00763866">
        <w:t xml:space="preserve"> OTC</w:t>
      </w:r>
      <w:r w:rsidRPr="0078443F">
        <w:t xml:space="preserve"> for use the day of treatment.</w:t>
      </w:r>
    </w:p>
    <w:p w:rsidR="00B26B8A" w:rsidRDefault="006D65EB" w:rsidP="00763866">
      <w:pPr>
        <w:pStyle w:val="ListParagraph"/>
        <w:numPr>
          <w:ilvl w:val="0"/>
          <w:numId w:val="15"/>
        </w:numPr>
      </w:pPr>
      <w:r>
        <w:t xml:space="preserve">You will need </w:t>
      </w:r>
      <w:r w:rsidR="00763866">
        <w:rPr>
          <w:b/>
        </w:rPr>
        <w:t>Post-procedure</w:t>
      </w:r>
      <w:r w:rsidRPr="00763866">
        <w:rPr>
          <w:b/>
        </w:rPr>
        <w:t xml:space="preserve"> face wash</w:t>
      </w:r>
      <w:r>
        <w:t xml:space="preserve"> such as </w:t>
      </w:r>
      <w:proofErr w:type="spellStart"/>
      <w:r>
        <w:t>Bioderma</w:t>
      </w:r>
      <w:proofErr w:type="spellEnd"/>
      <w:r>
        <w:t xml:space="preserve"> which can be found at CVS or Tolerance Extreme Cleansing Lotion</w:t>
      </w:r>
      <w:r w:rsidR="00763866">
        <w:t xml:space="preserve"> which is available at Artistry Aesthetics</w:t>
      </w:r>
      <w:r>
        <w:t>. If you choose to use another brand of face wash within the first 3-5 days</w:t>
      </w:r>
      <w:r w:rsidR="00D73266">
        <w:t>, please e</w:t>
      </w:r>
      <w:r>
        <w:t>nsure it is a post-procedure or sensitive skin wash that does not contain any acids</w:t>
      </w:r>
      <w:r w:rsidR="00D73266">
        <w:t xml:space="preserve">. Examples: </w:t>
      </w:r>
      <w:r>
        <w:t>alpha or beta-</w:t>
      </w:r>
      <w:proofErr w:type="spellStart"/>
      <w:r>
        <w:t>hydroxy</w:t>
      </w:r>
      <w:proofErr w:type="spellEnd"/>
      <w:r>
        <w:t xml:space="preserve"> acids or</w:t>
      </w:r>
      <w:r w:rsidR="00F16943">
        <w:t xml:space="preserve"> Vitamin A derivatives like</w:t>
      </w:r>
      <w:r>
        <w:t xml:space="preserve"> retinol or </w:t>
      </w:r>
      <w:proofErr w:type="spellStart"/>
      <w:r>
        <w:t>retin</w:t>
      </w:r>
      <w:proofErr w:type="spellEnd"/>
      <w:r>
        <w:t>-</w:t>
      </w:r>
      <w:r w:rsidRPr="000260A4">
        <w:t>A.</w:t>
      </w:r>
    </w:p>
    <w:p w:rsidR="00763866" w:rsidRPr="00763866" w:rsidRDefault="00763866" w:rsidP="00763866">
      <w:pPr>
        <w:pStyle w:val="ListParagraph"/>
        <w:numPr>
          <w:ilvl w:val="0"/>
          <w:numId w:val="15"/>
        </w:numPr>
      </w:pPr>
      <w:r>
        <w:t xml:space="preserve">We are currently in talks with our suppliers regarding sample size products to include in your laser package, however, this will NOT include the sunscreen we recommend for continuous use from now on. Until this occurs, </w:t>
      </w:r>
      <w:r>
        <w:rPr>
          <w:b/>
        </w:rPr>
        <w:t xml:space="preserve">we offer the items a-c below (#2) </w:t>
      </w:r>
      <w:r w:rsidRPr="006D65EB">
        <w:rPr>
          <w:b/>
        </w:rPr>
        <w:t xml:space="preserve">at 60% of the </w:t>
      </w:r>
      <w:r>
        <w:rPr>
          <w:b/>
        </w:rPr>
        <w:t xml:space="preserve">regular </w:t>
      </w:r>
      <w:r w:rsidRPr="006D65EB">
        <w:rPr>
          <w:b/>
        </w:rPr>
        <w:t>cost to all Pixel patients</w:t>
      </w:r>
      <w:r>
        <w:t>.</w:t>
      </w:r>
    </w:p>
    <w:p w:rsidR="006D65EB" w:rsidRPr="000260A4" w:rsidRDefault="006D65EB" w:rsidP="006D65EB">
      <w:pPr>
        <w:pStyle w:val="ListParagraph"/>
        <w:ind w:left="1800"/>
        <w:rPr>
          <w:color w:val="5B9BD5" w:themeColor="accent1"/>
        </w:rPr>
      </w:pPr>
    </w:p>
    <w:p w:rsidR="00CC4F85" w:rsidRPr="000260A4" w:rsidRDefault="00CC4F85" w:rsidP="00CC4F85">
      <w:pPr>
        <w:pStyle w:val="ListParagraph"/>
        <w:numPr>
          <w:ilvl w:val="0"/>
          <w:numId w:val="2"/>
        </w:numPr>
        <w:rPr>
          <w:color w:val="5B9BD5" w:themeColor="accent1"/>
        </w:rPr>
      </w:pPr>
      <w:r w:rsidRPr="000260A4">
        <w:rPr>
          <w:b/>
          <w:color w:val="5B9BD5" w:themeColor="accent1"/>
        </w:rPr>
        <w:t xml:space="preserve">SUGGESTED POST-PROCEDURE ITEMS: </w:t>
      </w:r>
      <w:r w:rsidR="00F57C2B" w:rsidRPr="000260A4">
        <w:t xml:space="preserve">items </w:t>
      </w:r>
      <w:r w:rsidR="000260A4">
        <w:t>a-d sold</w:t>
      </w:r>
      <w:r w:rsidR="004F3798" w:rsidRPr="000260A4">
        <w:t xml:space="preserve"> at 60% of the cost to PIXEL patients.</w:t>
      </w:r>
    </w:p>
    <w:p w:rsidR="00CC4F85" w:rsidRPr="004F3798" w:rsidRDefault="00D73266" w:rsidP="00CC4F85">
      <w:pPr>
        <w:pStyle w:val="ListParagraph"/>
        <w:numPr>
          <w:ilvl w:val="0"/>
          <w:numId w:val="7"/>
        </w:numPr>
        <w:rPr>
          <w:b/>
        </w:rPr>
      </w:pPr>
      <w:proofErr w:type="spellStart"/>
      <w:r>
        <w:rPr>
          <w:b/>
        </w:rPr>
        <w:t>Replenix</w:t>
      </w:r>
      <w:proofErr w:type="spellEnd"/>
      <w:r>
        <w:rPr>
          <w:b/>
        </w:rPr>
        <w:t xml:space="preserve"> </w:t>
      </w:r>
      <w:r w:rsidR="00CC4F85" w:rsidRPr="004F3798">
        <w:rPr>
          <w:b/>
        </w:rPr>
        <w:t>50+ SPF Zinc Based Antioxidant Sunscreen</w:t>
      </w:r>
      <w:r w:rsidR="00F57C2B">
        <w:rPr>
          <w:b/>
        </w:rPr>
        <w:t>—</w:t>
      </w:r>
      <w:r w:rsidR="00F57C2B" w:rsidRPr="00F57C2B">
        <w:t>dermatologist recommended for regular use</w:t>
      </w:r>
    </w:p>
    <w:p w:rsidR="00CC4F85" w:rsidRDefault="00CC4F85" w:rsidP="00CC4F85">
      <w:pPr>
        <w:pStyle w:val="ListParagraph"/>
        <w:numPr>
          <w:ilvl w:val="0"/>
          <w:numId w:val="7"/>
        </w:numPr>
      </w:pPr>
      <w:r w:rsidRPr="004F3798">
        <w:rPr>
          <w:b/>
        </w:rPr>
        <w:t>Lipid Recovery Cream</w:t>
      </w:r>
      <w:r>
        <w:t xml:space="preserve">—safe, </w:t>
      </w:r>
      <w:r w:rsidR="00EB595F">
        <w:t>non-</w:t>
      </w:r>
      <w:proofErr w:type="spellStart"/>
      <w:r w:rsidR="00EB595F">
        <w:t>comedogenic</w:t>
      </w:r>
      <w:proofErr w:type="spellEnd"/>
      <w:r w:rsidR="00EB595F">
        <w:t xml:space="preserve">, </w:t>
      </w:r>
      <w:r>
        <w:t>gentle</w:t>
      </w:r>
      <w:r w:rsidR="00EB595F">
        <w:t>,</w:t>
      </w:r>
      <w:r>
        <w:t xml:space="preserve"> all</w:t>
      </w:r>
      <w:r w:rsidR="00EB595F">
        <w:t>-</w:t>
      </w:r>
      <w:r>
        <w:t>around moisturizer</w:t>
      </w:r>
    </w:p>
    <w:p w:rsidR="00CC4F85" w:rsidRDefault="00CC4F85" w:rsidP="00CC4F85">
      <w:pPr>
        <w:pStyle w:val="ListParagraph"/>
        <w:numPr>
          <w:ilvl w:val="0"/>
          <w:numId w:val="7"/>
        </w:numPr>
      </w:pPr>
      <w:proofErr w:type="spellStart"/>
      <w:r w:rsidRPr="004F3798">
        <w:rPr>
          <w:b/>
        </w:rPr>
        <w:t>Cicalfate</w:t>
      </w:r>
      <w:proofErr w:type="spellEnd"/>
      <w:r w:rsidRPr="004F3798">
        <w:rPr>
          <w:b/>
        </w:rPr>
        <w:t xml:space="preserve"> (CONTAINS SULFA)</w:t>
      </w:r>
      <w:r w:rsidR="00BB5919" w:rsidRPr="008E294B">
        <w:rPr>
          <w:b/>
          <w:color w:val="FF0000"/>
        </w:rPr>
        <w:t>*</w:t>
      </w:r>
      <w:r>
        <w:t>—healing cream</w:t>
      </w:r>
    </w:p>
    <w:p w:rsidR="006D65EB" w:rsidRDefault="006D65EB" w:rsidP="00CC4F85">
      <w:pPr>
        <w:pStyle w:val="ListParagraph"/>
        <w:numPr>
          <w:ilvl w:val="0"/>
          <w:numId w:val="7"/>
        </w:numPr>
      </w:pPr>
      <w:r>
        <w:rPr>
          <w:b/>
        </w:rPr>
        <w:t>Post-Procedure or Sensitive Skin Face Wash</w:t>
      </w:r>
    </w:p>
    <w:p w:rsidR="00CC4F85" w:rsidRDefault="00CC4F85" w:rsidP="00CC4F85">
      <w:pPr>
        <w:pStyle w:val="ListParagraph"/>
        <w:numPr>
          <w:ilvl w:val="0"/>
          <w:numId w:val="7"/>
        </w:numPr>
      </w:pPr>
      <w:proofErr w:type="spellStart"/>
      <w:r w:rsidRPr="004F3798">
        <w:rPr>
          <w:b/>
        </w:rPr>
        <w:t>Thermapearl</w:t>
      </w:r>
      <w:proofErr w:type="spellEnd"/>
      <w:r w:rsidRPr="004F3798">
        <w:rPr>
          <w:b/>
        </w:rPr>
        <w:t xml:space="preserve"> Face Mask</w:t>
      </w:r>
      <w:r w:rsidR="007331B7">
        <w:rPr>
          <w:b/>
        </w:rPr>
        <w:t xml:space="preserve"> (price already discounted)</w:t>
      </w:r>
      <w:r>
        <w:t>—face mask that can be frozen or warmed in the microwave</w:t>
      </w:r>
    </w:p>
    <w:p w:rsidR="00CC4F85" w:rsidRDefault="00CC4F85" w:rsidP="00CC4F85">
      <w:pPr>
        <w:pStyle w:val="ListParagraph"/>
        <w:numPr>
          <w:ilvl w:val="0"/>
          <w:numId w:val="7"/>
        </w:numPr>
      </w:pPr>
      <w:proofErr w:type="spellStart"/>
      <w:r w:rsidRPr="004F3798">
        <w:rPr>
          <w:b/>
        </w:rPr>
        <w:t>Aquaphor</w:t>
      </w:r>
      <w:proofErr w:type="spellEnd"/>
      <w:r w:rsidRPr="004F3798">
        <w:rPr>
          <w:b/>
        </w:rPr>
        <w:t xml:space="preserve"> (must be purchased</w:t>
      </w:r>
      <w:r w:rsidR="00D73266">
        <w:rPr>
          <w:b/>
        </w:rPr>
        <w:t xml:space="preserve"> OTC</w:t>
      </w:r>
      <w:r w:rsidRPr="004F3798">
        <w:rPr>
          <w:b/>
        </w:rPr>
        <w:t>)</w:t>
      </w:r>
      <w:r>
        <w:t>—Occlusive layer</w:t>
      </w:r>
    </w:p>
    <w:p w:rsidR="00CC4F85" w:rsidRDefault="00CC4F85" w:rsidP="004F3798">
      <w:pPr>
        <w:pStyle w:val="ListParagraph"/>
        <w:numPr>
          <w:ilvl w:val="0"/>
          <w:numId w:val="7"/>
        </w:numPr>
      </w:pPr>
      <w:proofErr w:type="spellStart"/>
      <w:r w:rsidRPr="004F3798">
        <w:rPr>
          <w:b/>
        </w:rPr>
        <w:t>Hydrocorisone</w:t>
      </w:r>
      <w:proofErr w:type="spellEnd"/>
      <w:r w:rsidRPr="004F3798">
        <w:rPr>
          <w:b/>
        </w:rPr>
        <w:t xml:space="preserve"> OINTMENT</w:t>
      </w:r>
      <w:r w:rsidR="004F3798" w:rsidRPr="004F3798">
        <w:rPr>
          <w:b/>
        </w:rPr>
        <w:t>(must be purchased</w:t>
      </w:r>
      <w:r w:rsidR="00D73266">
        <w:rPr>
          <w:b/>
        </w:rPr>
        <w:t xml:space="preserve"> OTC</w:t>
      </w:r>
      <w:r w:rsidR="004F3798" w:rsidRPr="004F3798">
        <w:rPr>
          <w:b/>
        </w:rPr>
        <w:t>)</w:t>
      </w:r>
      <w:r>
        <w:t>—mix into the occlusive layer</w:t>
      </w:r>
    </w:p>
    <w:p w:rsidR="004F3798" w:rsidRDefault="004F3798" w:rsidP="004F3798">
      <w:pPr>
        <w:pStyle w:val="ListParagraph"/>
        <w:ind w:left="1800"/>
      </w:pPr>
    </w:p>
    <w:p w:rsidR="00F57C2B" w:rsidRPr="00B40974" w:rsidRDefault="00F57C2B" w:rsidP="004F3798">
      <w:pPr>
        <w:pStyle w:val="ListParagraph"/>
        <w:numPr>
          <w:ilvl w:val="0"/>
          <w:numId w:val="2"/>
        </w:numPr>
        <w:rPr>
          <w:b/>
          <w:color w:val="0070C0"/>
        </w:rPr>
      </w:pPr>
      <w:r w:rsidRPr="00B40974">
        <w:rPr>
          <w:b/>
          <w:color w:val="0070C0"/>
        </w:rPr>
        <w:t>WHAT TO EXPECT DURING A PIXEL:</w:t>
      </w:r>
    </w:p>
    <w:p w:rsidR="00F57C2B" w:rsidRDefault="00F57C2B" w:rsidP="00F57C2B">
      <w:pPr>
        <w:pStyle w:val="ListParagraph"/>
        <w:numPr>
          <w:ilvl w:val="0"/>
          <w:numId w:val="8"/>
        </w:numPr>
      </w:pPr>
      <w:r>
        <w:t>We will use the Zimmer, a cool air machine, during the procedure to</w:t>
      </w:r>
      <w:r w:rsidR="00EB595F">
        <w:t xml:space="preserve"> increase comfort and </w:t>
      </w:r>
      <w:r>
        <w:t>prevent Post</w:t>
      </w:r>
      <w:r w:rsidR="00EB595F">
        <w:t>-Inflammatory Inflammation (PIH)</w:t>
      </w:r>
      <w:proofErr w:type="gramStart"/>
      <w:r w:rsidR="008E294B">
        <w:t>.</w:t>
      </w:r>
      <w:r w:rsidR="008E294B" w:rsidRPr="008E294B">
        <w:rPr>
          <w:b/>
          <w:color w:val="FF0000"/>
        </w:rPr>
        <w:t>£</w:t>
      </w:r>
      <w:proofErr w:type="gramEnd"/>
    </w:p>
    <w:p w:rsidR="00F57C2B" w:rsidRDefault="00F57C2B" w:rsidP="00F57C2B">
      <w:pPr>
        <w:pStyle w:val="ListParagraph"/>
        <w:numPr>
          <w:ilvl w:val="0"/>
          <w:numId w:val="8"/>
        </w:numPr>
      </w:pPr>
      <w:r>
        <w:t>The Pixel will feel hot. The more “hits” in a row, the more heat you will feel.</w:t>
      </w:r>
    </w:p>
    <w:p w:rsidR="00F57C2B" w:rsidRDefault="00F57C2B" w:rsidP="00F57C2B">
      <w:pPr>
        <w:pStyle w:val="ListParagraph"/>
        <w:numPr>
          <w:ilvl w:val="0"/>
          <w:numId w:val="8"/>
        </w:numPr>
      </w:pPr>
      <w:r>
        <w:t xml:space="preserve">Post-procedure, we allow you to continue cooling with the Zimmer while we ready a frozen </w:t>
      </w:r>
      <w:proofErr w:type="spellStart"/>
      <w:r>
        <w:t>Thermapearl</w:t>
      </w:r>
      <w:proofErr w:type="spellEnd"/>
      <w:r>
        <w:t xml:space="preserve"> face mask to apply to the face</w:t>
      </w:r>
      <w:r w:rsidR="007331B7">
        <w:t xml:space="preserve"> for 5 minutes.</w:t>
      </w:r>
    </w:p>
    <w:p w:rsidR="00763866" w:rsidRDefault="00F57C2B" w:rsidP="004F3798">
      <w:pPr>
        <w:pStyle w:val="ListParagraph"/>
        <w:numPr>
          <w:ilvl w:val="0"/>
          <w:numId w:val="8"/>
        </w:numPr>
      </w:pPr>
      <w:r>
        <w:t xml:space="preserve">After icing a </w:t>
      </w:r>
      <w:r w:rsidRPr="00763866">
        <w:rPr>
          <w:b/>
        </w:rPr>
        <w:t>SOFT MIXTURE</w:t>
      </w:r>
      <w:r>
        <w:t xml:space="preserve"> of </w:t>
      </w:r>
      <w:r w:rsidR="0078443F">
        <w:t>50</w:t>
      </w:r>
      <w:r w:rsidR="00A6365E">
        <w:t>+ SPF Z</w:t>
      </w:r>
      <w:r w:rsidR="0078443F">
        <w:t>inc Based Antioxidant Sunscreen</w:t>
      </w:r>
      <w:r>
        <w:t xml:space="preserve">, </w:t>
      </w:r>
      <w:r w:rsidR="0078443F">
        <w:t>Lipid Recovery Cream</w:t>
      </w:r>
      <w:r>
        <w:t xml:space="preserve">, and </w:t>
      </w:r>
      <w:proofErr w:type="spellStart"/>
      <w:r w:rsidR="0078443F">
        <w:t>Cicalfate</w:t>
      </w:r>
      <w:proofErr w:type="spellEnd"/>
      <w:r>
        <w:t xml:space="preserve"> (</w:t>
      </w:r>
      <w:r w:rsidR="007331B7">
        <w:t xml:space="preserve">a, b, and c </w:t>
      </w:r>
      <w:r>
        <w:t>above) will be applied.</w:t>
      </w:r>
      <w:r w:rsidR="0078443F">
        <w:t xml:space="preserve"> Exce</w:t>
      </w:r>
      <w:r w:rsidR="006D65EB">
        <w:t>ss will be sent home with you</w:t>
      </w:r>
      <w:r w:rsidR="00A6365E">
        <w:t>--</w:t>
      </w:r>
      <w:r w:rsidR="007331B7">
        <w:t xml:space="preserve">only enough for 1 </w:t>
      </w:r>
      <w:r w:rsidR="0078443F">
        <w:t>more application.</w:t>
      </w:r>
    </w:p>
    <w:p w:rsidR="004F3798" w:rsidRDefault="00F57C2B" w:rsidP="004F3798">
      <w:pPr>
        <w:pStyle w:val="ListParagraph"/>
        <w:numPr>
          <w:ilvl w:val="0"/>
          <w:numId w:val="8"/>
        </w:numPr>
      </w:pPr>
      <w:r w:rsidRPr="00763866">
        <w:t>This is follo</w:t>
      </w:r>
      <w:r w:rsidR="0078443F" w:rsidRPr="00763866">
        <w:t xml:space="preserve">wed by an </w:t>
      </w:r>
      <w:r w:rsidR="0078443F" w:rsidRPr="00763866">
        <w:rPr>
          <w:b/>
        </w:rPr>
        <w:t>OCCLUSIVE</w:t>
      </w:r>
      <w:r w:rsidR="0078443F">
        <w:t xml:space="preserve"> mixture of </w:t>
      </w:r>
      <w:proofErr w:type="spellStart"/>
      <w:r w:rsidR="0078443F">
        <w:t>Aquaphor</w:t>
      </w:r>
      <w:proofErr w:type="spellEnd"/>
      <w:r w:rsidR="0078443F">
        <w:t xml:space="preserve"> and Hydrocortisone Ointment</w:t>
      </w:r>
      <w:r w:rsidR="00A6365E">
        <w:t xml:space="preserve"> </w:t>
      </w:r>
      <w:r>
        <w:t>to decrease the burning sensation.</w:t>
      </w:r>
      <w:r w:rsidR="0078443F">
        <w:t xml:space="preserve"> Again, </w:t>
      </w:r>
      <w:r w:rsidR="00A6365E">
        <w:t xml:space="preserve">small amounts of </w:t>
      </w:r>
      <w:r w:rsidR="0078443F">
        <w:t xml:space="preserve">excess </w:t>
      </w:r>
      <w:r w:rsidR="007331B7">
        <w:t xml:space="preserve">may be </w:t>
      </w:r>
      <w:r w:rsidR="0078443F">
        <w:t>sent home with you</w:t>
      </w:r>
      <w:r w:rsidR="00A6365E">
        <w:t>,</w:t>
      </w:r>
      <w:r w:rsidR="007331B7">
        <w:t xml:space="preserve"> but </w:t>
      </w:r>
      <w:r w:rsidR="00A6365E">
        <w:t xml:space="preserve">it’s </w:t>
      </w:r>
      <w:r w:rsidR="007331B7">
        <w:t>not meant to supply your entire recovery period.</w:t>
      </w:r>
      <w:r w:rsidR="00763866">
        <w:t xml:space="preserve"> </w:t>
      </w:r>
    </w:p>
    <w:p w:rsidR="00763866" w:rsidRDefault="00763866" w:rsidP="00763866">
      <w:pPr>
        <w:pStyle w:val="ListParagraph"/>
        <w:ind w:left="1800"/>
      </w:pPr>
    </w:p>
    <w:p w:rsidR="00FE4E19" w:rsidRPr="00B40974" w:rsidRDefault="00D73266" w:rsidP="00B40974">
      <w:pPr>
        <w:pStyle w:val="ListParagraph"/>
        <w:numPr>
          <w:ilvl w:val="0"/>
          <w:numId w:val="2"/>
        </w:numPr>
        <w:rPr>
          <w:color w:val="0070C0"/>
        </w:rPr>
      </w:pPr>
      <w:r w:rsidRPr="00B40974">
        <w:rPr>
          <w:b/>
          <w:color w:val="0070C0"/>
        </w:rPr>
        <w:t xml:space="preserve"> TREATMENT-DAY </w:t>
      </w:r>
      <w:r w:rsidR="00B40974">
        <w:rPr>
          <w:b/>
          <w:color w:val="0070C0"/>
        </w:rPr>
        <w:t>PEARLS</w:t>
      </w:r>
      <w:r w:rsidR="00FE4E19" w:rsidRPr="00B40974">
        <w:rPr>
          <w:b/>
          <w:color w:val="0070C0"/>
        </w:rPr>
        <w:t>:</w:t>
      </w:r>
    </w:p>
    <w:p w:rsidR="00A6365E" w:rsidRDefault="00FE4E19" w:rsidP="00D73266">
      <w:pPr>
        <w:pStyle w:val="ListParagraph"/>
        <w:spacing w:after="0" w:line="240" w:lineRule="auto"/>
      </w:pPr>
      <w:r>
        <w:rPr>
          <w:b/>
        </w:rPr>
        <w:t xml:space="preserve">• </w:t>
      </w:r>
      <w:r w:rsidR="00403080" w:rsidRPr="00331E5E">
        <w:rPr>
          <w:b/>
        </w:rPr>
        <w:t>We will give you</w:t>
      </w:r>
      <w:r w:rsidR="00EB595F">
        <w:rPr>
          <w:b/>
        </w:rPr>
        <w:t xml:space="preserve"> 3 small</w:t>
      </w:r>
      <w:r w:rsidR="00403080" w:rsidRPr="00331E5E">
        <w:rPr>
          <w:b/>
        </w:rPr>
        <w:t xml:space="preserve"> cold packs today:</w:t>
      </w:r>
      <w:r w:rsidR="00403080">
        <w:t xml:space="preserve"> us</w:t>
      </w:r>
      <w:r w:rsidR="00EB595F">
        <w:t xml:space="preserve">e for </w:t>
      </w:r>
      <w:r w:rsidR="00EB595F" w:rsidRPr="00BB5919">
        <w:rPr>
          <w:b/>
        </w:rPr>
        <w:t>NO MORE than 20 minutes ON and 20-45 minutes OFF</w:t>
      </w:r>
      <w:r w:rsidR="00BB5919" w:rsidRPr="008E294B">
        <w:rPr>
          <w:b/>
          <w:color w:val="FF0000"/>
        </w:rPr>
        <w:t>‡</w:t>
      </w:r>
      <w:r w:rsidR="00403080">
        <w:t xml:space="preserve"> for the </w:t>
      </w:r>
      <w:r w:rsidR="00331E5E">
        <w:t>first 2-3</w:t>
      </w:r>
      <w:r w:rsidR="00403080">
        <w:t xml:space="preserve"> hours to prevent swelling</w:t>
      </w:r>
      <w:r w:rsidR="00331E5E">
        <w:t>, and again before going to bed</w:t>
      </w:r>
      <w:r w:rsidR="00403080">
        <w:t>.</w:t>
      </w:r>
    </w:p>
    <w:p w:rsidR="004F3798" w:rsidRDefault="00DF1F59" w:rsidP="00D73266">
      <w:pPr>
        <w:pStyle w:val="ListParagraph"/>
        <w:spacing w:after="0" w:line="240" w:lineRule="auto"/>
      </w:pPr>
      <w:r>
        <w:t xml:space="preserve"> </w:t>
      </w:r>
    </w:p>
    <w:p w:rsidR="004F3798" w:rsidRDefault="007331B7" w:rsidP="00D73266">
      <w:pPr>
        <w:pStyle w:val="ListParagraph"/>
        <w:spacing w:after="0" w:line="240" w:lineRule="auto"/>
      </w:pPr>
      <w:r>
        <w:t xml:space="preserve">• </w:t>
      </w:r>
      <w:r w:rsidR="00DF1F59">
        <w:t>Icing the first day is REQUIRED regardless of whether your skin burns! Icing minimizes thermal damage and decreases in</w:t>
      </w:r>
      <w:r w:rsidR="008E294B">
        <w:t>flammation, swelling, and pain.</w:t>
      </w:r>
    </w:p>
    <w:p w:rsidR="00D73266" w:rsidRDefault="00D73266" w:rsidP="00D73266">
      <w:pPr>
        <w:pStyle w:val="ListParagraph"/>
        <w:spacing w:after="0" w:line="240" w:lineRule="auto"/>
        <w:rPr>
          <w:b/>
        </w:rPr>
      </w:pPr>
    </w:p>
    <w:p w:rsidR="00FE4E19" w:rsidRDefault="00FE4E19" w:rsidP="00D73266">
      <w:pPr>
        <w:pStyle w:val="ListParagraph"/>
        <w:spacing w:after="0" w:line="240" w:lineRule="auto"/>
        <w:rPr>
          <w:b/>
        </w:rPr>
      </w:pPr>
      <w:r>
        <w:rPr>
          <w:b/>
        </w:rPr>
        <w:t>• Ice on Day 2 ONLY if you have pain or swelling.</w:t>
      </w:r>
    </w:p>
    <w:p w:rsidR="00D73266" w:rsidRDefault="00D73266" w:rsidP="00D73266">
      <w:pPr>
        <w:pStyle w:val="ListParagraph"/>
        <w:spacing w:after="0" w:line="240" w:lineRule="auto"/>
        <w:rPr>
          <w:b/>
        </w:rPr>
      </w:pPr>
    </w:p>
    <w:p w:rsidR="00BB5919" w:rsidRPr="00FE4E19" w:rsidRDefault="007331B7" w:rsidP="00D73266">
      <w:pPr>
        <w:pStyle w:val="ListParagraph"/>
        <w:spacing w:after="0" w:line="240" w:lineRule="auto"/>
        <w:rPr>
          <w:b/>
        </w:rPr>
      </w:pPr>
      <w:r>
        <w:t xml:space="preserve">• </w:t>
      </w:r>
      <w:r w:rsidR="00EB595F">
        <w:t>If you requested an</w:t>
      </w:r>
      <w:r w:rsidR="00DF1F59">
        <w:t xml:space="preserve"> aggressive treatment</w:t>
      </w:r>
      <w:r w:rsidR="00EB595F">
        <w:t xml:space="preserve"> or have a low pain tolerance</w:t>
      </w:r>
      <w:r w:rsidR="00DF1F59">
        <w:t xml:space="preserve">, </w:t>
      </w:r>
      <w:r w:rsidR="00DF1F59" w:rsidRPr="00FE4E19">
        <w:rPr>
          <w:b/>
        </w:rPr>
        <w:t xml:space="preserve">we highly recommend you purchase the </w:t>
      </w:r>
      <w:proofErr w:type="spellStart"/>
      <w:r w:rsidR="00DF1F59" w:rsidRPr="00B40974">
        <w:rPr>
          <w:b/>
          <w:color w:val="FF0000"/>
          <w:sz w:val="24"/>
          <w:szCs w:val="24"/>
        </w:rPr>
        <w:t>Thermapearl</w:t>
      </w:r>
      <w:proofErr w:type="spellEnd"/>
      <w:r w:rsidR="00DF1F59" w:rsidRPr="00B40974">
        <w:rPr>
          <w:b/>
          <w:color w:val="FF0000"/>
          <w:sz w:val="24"/>
          <w:szCs w:val="24"/>
        </w:rPr>
        <w:t xml:space="preserve"> face mask</w:t>
      </w:r>
      <w:r w:rsidR="00DF1F59" w:rsidRPr="00B40974">
        <w:rPr>
          <w:b/>
          <w:color w:val="FF0000"/>
        </w:rPr>
        <w:t xml:space="preserve"> </w:t>
      </w:r>
      <w:r w:rsidR="00DF1F59" w:rsidRPr="00FE4E19">
        <w:rPr>
          <w:b/>
        </w:rPr>
        <w:t>for your comfort and ease.</w:t>
      </w:r>
    </w:p>
    <w:p w:rsidR="004F3798" w:rsidRPr="00331E5E" w:rsidRDefault="004F3798" w:rsidP="00D73266">
      <w:pPr>
        <w:pStyle w:val="ListParagraph"/>
        <w:spacing w:after="0" w:line="240" w:lineRule="auto"/>
        <w:rPr>
          <w:b/>
        </w:rPr>
      </w:pPr>
    </w:p>
    <w:p w:rsidR="00BB5919" w:rsidRDefault="00FE4E19" w:rsidP="00D73266">
      <w:pPr>
        <w:pStyle w:val="ListParagraph"/>
        <w:spacing w:after="0" w:line="240" w:lineRule="auto"/>
      </w:pPr>
      <w:r>
        <w:t>•</w:t>
      </w:r>
      <w:r w:rsidR="00BB5919">
        <w:t xml:space="preserve">We recommend you </w:t>
      </w:r>
      <w:r w:rsidR="00BB5919" w:rsidRPr="00331E5E">
        <w:rPr>
          <w:b/>
        </w:rPr>
        <w:t xml:space="preserve">turn the Air Conditioner in </w:t>
      </w:r>
      <w:r w:rsidR="00BB5919">
        <w:rPr>
          <w:b/>
        </w:rPr>
        <w:t>your</w:t>
      </w:r>
      <w:r w:rsidR="00BB5919" w:rsidRPr="00331E5E">
        <w:rPr>
          <w:b/>
        </w:rPr>
        <w:t xml:space="preserve"> </w:t>
      </w:r>
      <w:r w:rsidR="00BB5919">
        <w:rPr>
          <w:b/>
        </w:rPr>
        <w:t xml:space="preserve">car </w:t>
      </w:r>
      <w:r w:rsidR="00BB5919" w:rsidRPr="00331E5E">
        <w:rPr>
          <w:b/>
        </w:rPr>
        <w:t>on</w:t>
      </w:r>
      <w:r w:rsidR="00BB5919">
        <w:rPr>
          <w:b/>
        </w:rPr>
        <w:t xml:space="preserve"> the</w:t>
      </w:r>
      <w:r w:rsidR="00BB5919" w:rsidRPr="00331E5E">
        <w:rPr>
          <w:b/>
        </w:rPr>
        <w:t xml:space="preserve"> high</w:t>
      </w:r>
      <w:r w:rsidR="00BB5919">
        <w:rPr>
          <w:b/>
        </w:rPr>
        <w:t>est setting</w:t>
      </w:r>
      <w:r w:rsidR="00BB5919" w:rsidRPr="00331E5E">
        <w:rPr>
          <w:b/>
        </w:rPr>
        <w:t xml:space="preserve"> and direct the flow to your face</w:t>
      </w:r>
      <w:r w:rsidR="00BB5919">
        <w:t xml:space="preserve"> while you drive home.</w:t>
      </w:r>
    </w:p>
    <w:p w:rsidR="00BB5919" w:rsidRPr="00BB5919" w:rsidRDefault="00BB5919" w:rsidP="00D73266">
      <w:pPr>
        <w:pStyle w:val="ListParagraph"/>
        <w:spacing w:after="0" w:line="240" w:lineRule="auto"/>
      </w:pPr>
    </w:p>
    <w:p w:rsidR="00BB5919" w:rsidRPr="00BB5919" w:rsidRDefault="00FE4E19" w:rsidP="00D73266">
      <w:pPr>
        <w:pStyle w:val="ListParagraph"/>
        <w:spacing w:after="0" w:line="240" w:lineRule="auto"/>
      </w:pPr>
      <w:r>
        <w:rPr>
          <w:b/>
        </w:rPr>
        <w:t>•</w:t>
      </w:r>
      <w:r w:rsidR="007331B7">
        <w:rPr>
          <w:b/>
        </w:rPr>
        <w:t>Later</w:t>
      </w:r>
      <w:r w:rsidR="008C6298" w:rsidRPr="00331E5E">
        <w:rPr>
          <w:b/>
        </w:rPr>
        <w:t>, y</w:t>
      </w:r>
      <w:r w:rsidR="00DF1F59" w:rsidRPr="00331E5E">
        <w:rPr>
          <w:b/>
        </w:rPr>
        <w:t xml:space="preserve">ou may </w:t>
      </w:r>
      <w:r w:rsidR="0078443F">
        <w:rPr>
          <w:b/>
        </w:rPr>
        <w:t xml:space="preserve">want to </w:t>
      </w:r>
      <w:r w:rsidR="00DF1F59" w:rsidRPr="00331E5E">
        <w:rPr>
          <w:b/>
        </w:rPr>
        <w:t xml:space="preserve">add </w:t>
      </w:r>
      <w:r w:rsidR="00EB595F">
        <w:rPr>
          <w:b/>
        </w:rPr>
        <w:t>more of the</w:t>
      </w:r>
      <w:r w:rsidR="00BB5919">
        <w:rPr>
          <w:b/>
        </w:rPr>
        <w:t xml:space="preserve"> OCCLUSIVE</w:t>
      </w:r>
      <w:r w:rsidR="0078443F">
        <w:rPr>
          <w:b/>
        </w:rPr>
        <w:t>—i</w:t>
      </w:r>
      <w:r w:rsidR="00EB595F">
        <w:rPr>
          <w:b/>
        </w:rPr>
        <w:t>ci</w:t>
      </w:r>
      <w:r w:rsidR="00BB5919">
        <w:rPr>
          <w:b/>
        </w:rPr>
        <w:t>ng and normal wear will thin this</w:t>
      </w:r>
      <w:r w:rsidR="00EB595F">
        <w:rPr>
          <w:b/>
        </w:rPr>
        <w:t xml:space="preserve"> layer and result in hot spots. </w:t>
      </w:r>
    </w:p>
    <w:p w:rsidR="00EB595F" w:rsidRDefault="00EB595F" w:rsidP="00D73266">
      <w:pPr>
        <w:pStyle w:val="ListParagraph"/>
        <w:spacing w:after="0" w:line="240" w:lineRule="auto"/>
      </w:pPr>
    </w:p>
    <w:p w:rsidR="00EB595F" w:rsidRDefault="00FE4E19" w:rsidP="00D73266">
      <w:pPr>
        <w:pStyle w:val="ListParagraph"/>
        <w:spacing w:after="0" w:line="240" w:lineRule="auto"/>
        <w:rPr>
          <w:b/>
        </w:rPr>
      </w:pPr>
      <w:r>
        <w:rPr>
          <w:b/>
        </w:rPr>
        <w:t>•</w:t>
      </w:r>
      <w:r w:rsidR="007331B7">
        <w:rPr>
          <w:b/>
        </w:rPr>
        <w:t>If the burning sensation is minimal, you may w</w:t>
      </w:r>
      <w:r w:rsidR="00EB595F" w:rsidRPr="00331E5E">
        <w:rPr>
          <w:b/>
        </w:rPr>
        <w:t>ash your face tonight with cool water and a gentle soap</w:t>
      </w:r>
      <w:r w:rsidR="007331B7">
        <w:rPr>
          <w:b/>
        </w:rPr>
        <w:t xml:space="preserve"> CAREFULLY. DO NOT </w:t>
      </w:r>
      <w:r w:rsidR="00EB595F" w:rsidRPr="00331E5E">
        <w:rPr>
          <w:b/>
        </w:rPr>
        <w:t>exfoliate for the next 5 days.</w:t>
      </w:r>
    </w:p>
    <w:p w:rsidR="004F3798" w:rsidRDefault="004F3798" w:rsidP="004F3798">
      <w:pPr>
        <w:pStyle w:val="ListParagraph"/>
      </w:pPr>
    </w:p>
    <w:p w:rsidR="00B75366" w:rsidRPr="00B40974" w:rsidRDefault="00331E5E" w:rsidP="004F3798">
      <w:pPr>
        <w:pStyle w:val="ListParagraph"/>
        <w:numPr>
          <w:ilvl w:val="0"/>
          <w:numId w:val="2"/>
        </w:numPr>
        <w:rPr>
          <w:b/>
          <w:color w:val="0070C0"/>
        </w:rPr>
      </w:pPr>
      <w:r w:rsidRPr="00B40974">
        <w:rPr>
          <w:b/>
          <w:color w:val="0070C0"/>
        </w:rPr>
        <w:t>ORDER OF APP</w:t>
      </w:r>
      <w:r w:rsidR="00B40974">
        <w:rPr>
          <w:b/>
          <w:color w:val="0070C0"/>
        </w:rPr>
        <w:t>LICATION OF POST-PROCEDURE ITEMS</w:t>
      </w:r>
      <w:r w:rsidRPr="00B40974">
        <w:rPr>
          <w:b/>
          <w:color w:val="0070C0"/>
        </w:rPr>
        <w:t>:</w:t>
      </w:r>
    </w:p>
    <w:p w:rsidR="008C6298" w:rsidRDefault="007331B7" w:rsidP="00B75366">
      <w:pPr>
        <w:pStyle w:val="ListParagraph"/>
        <w:numPr>
          <w:ilvl w:val="0"/>
          <w:numId w:val="4"/>
        </w:numPr>
      </w:pPr>
      <w:r>
        <w:rPr>
          <w:b/>
        </w:rPr>
        <w:t xml:space="preserve">Apply the </w:t>
      </w:r>
      <w:r w:rsidR="00B75366" w:rsidRPr="00331E5E">
        <w:rPr>
          <w:b/>
        </w:rPr>
        <w:t>SOFT MIXTURE</w:t>
      </w:r>
      <w:r>
        <w:rPr>
          <w:b/>
        </w:rPr>
        <w:t xml:space="preserve"> (above in #3)</w:t>
      </w:r>
      <w:r w:rsidR="001825BA">
        <w:rPr>
          <w:b/>
        </w:rPr>
        <w:t xml:space="preserve"> after washing your face</w:t>
      </w:r>
      <w:r w:rsidR="00FE4E19">
        <w:rPr>
          <w:b/>
        </w:rPr>
        <w:t>, usually the next morning</w:t>
      </w:r>
      <w:r w:rsidR="00B75366" w:rsidRPr="00331E5E">
        <w:rPr>
          <w:b/>
        </w:rPr>
        <w:t>:</w:t>
      </w:r>
      <w:r w:rsidR="00B75366">
        <w:t xml:space="preserve"> This mixture should be worn from sun-up to sun-down daily, regardless of the weather or sun exposure for t</w:t>
      </w:r>
      <w:r>
        <w:t>he next 2</w:t>
      </w:r>
      <w:r w:rsidR="00B75366">
        <w:t xml:space="preserve"> weeks. </w:t>
      </w:r>
      <w:r w:rsidR="001825BA">
        <w:t>After</w:t>
      </w:r>
      <w:r>
        <w:t xml:space="preserve"> 2 weeks, a Zinc-based Antioxidant Sunscreen with SPF 50+</w:t>
      </w:r>
      <w:r w:rsidR="001825BA">
        <w:t xml:space="preserve"> should be worn daily for</w:t>
      </w:r>
      <w:r>
        <w:t xml:space="preserve"> </w:t>
      </w:r>
      <w:r w:rsidR="001825BA">
        <w:t>2-3</w:t>
      </w:r>
      <w:r>
        <w:t xml:space="preserve"> months to prevent </w:t>
      </w:r>
      <w:r w:rsidR="001825BA">
        <w:t xml:space="preserve">damage to the skin (ie worsening </w:t>
      </w:r>
      <w:proofErr w:type="spellStart"/>
      <w:r w:rsidR="001825BA">
        <w:t>Melasma</w:t>
      </w:r>
      <w:proofErr w:type="spellEnd"/>
      <w:r w:rsidR="001825BA">
        <w:t xml:space="preserve">, hyperpigmentation, PIH). </w:t>
      </w:r>
      <w:r w:rsidR="00B75366">
        <w:t xml:space="preserve">We highly recommend you continue wearing this sunscreen </w:t>
      </w:r>
      <w:r w:rsidR="001825BA">
        <w:t xml:space="preserve">on your face, neck and chest </w:t>
      </w:r>
      <w:r w:rsidR="00B75366">
        <w:t>daily from now on to maximize and prolong your Pixel results</w:t>
      </w:r>
      <w:r w:rsidR="008E294B">
        <w:t>.</w:t>
      </w:r>
      <w:r w:rsidR="008E294B" w:rsidRPr="008E294B">
        <w:rPr>
          <w:b/>
          <w:color w:val="FF0000"/>
        </w:rPr>
        <w:t>≠</w:t>
      </w:r>
      <w:r w:rsidR="008C6298">
        <w:t xml:space="preserve"> </w:t>
      </w:r>
    </w:p>
    <w:p w:rsidR="008C6298" w:rsidRDefault="001825BA" w:rsidP="00B75366">
      <w:pPr>
        <w:pStyle w:val="ListParagraph"/>
        <w:numPr>
          <w:ilvl w:val="0"/>
          <w:numId w:val="4"/>
        </w:numPr>
      </w:pPr>
      <w:r>
        <w:rPr>
          <w:b/>
        </w:rPr>
        <w:t xml:space="preserve">The </w:t>
      </w:r>
      <w:r w:rsidR="00B75366" w:rsidRPr="00331E5E">
        <w:rPr>
          <w:b/>
        </w:rPr>
        <w:t>OCCLUSIVE</w:t>
      </w:r>
      <w:r>
        <w:rPr>
          <w:b/>
        </w:rPr>
        <w:t xml:space="preserve"> layer is applied AFTER the soft layer</w:t>
      </w:r>
      <w:r w:rsidR="00FE4E19">
        <w:rPr>
          <w:b/>
        </w:rPr>
        <w:t xml:space="preserve"> OR anytime in the first 24 hours you feel hot spots. The occlusive </w:t>
      </w:r>
      <w:r>
        <w:rPr>
          <w:b/>
        </w:rPr>
        <w:t>should be stopped as soon as the burning sensation resolves</w:t>
      </w:r>
      <w:r w:rsidRPr="001825BA">
        <w:rPr>
          <w:b/>
        </w:rPr>
        <w:t>. This may take 12 hours or it may take 2 days:</w:t>
      </w:r>
      <w:r>
        <w:t xml:space="preserve"> </w:t>
      </w:r>
      <w:r w:rsidR="0069407E">
        <w:t>apply</w:t>
      </w:r>
      <w:r w:rsidR="008C6298">
        <w:t xml:space="preserve"> in a thin layer to</w:t>
      </w:r>
      <w:r>
        <w:t xml:space="preserve"> any areas that feel hot or burn.</w:t>
      </w:r>
      <w:r w:rsidR="008C6298">
        <w:t xml:space="preserve"> </w:t>
      </w:r>
      <w:r>
        <w:t>ONLY</w:t>
      </w:r>
      <w:r w:rsidR="008C6298">
        <w:t xml:space="preserve"> use while the burning sensation persists</w:t>
      </w:r>
      <w:r>
        <w:t>.</w:t>
      </w:r>
    </w:p>
    <w:p w:rsidR="00B40974" w:rsidRPr="00B40974" w:rsidRDefault="00B40974" w:rsidP="00B75366">
      <w:pPr>
        <w:pStyle w:val="ListParagraph"/>
        <w:numPr>
          <w:ilvl w:val="0"/>
          <w:numId w:val="4"/>
        </w:numPr>
        <w:rPr>
          <w:b/>
        </w:rPr>
      </w:pPr>
      <w:r w:rsidRPr="00B40974">
        <w:rPr>
          <w:b/>
        </w:rPr>
        <w:t>Ice!! Ice th</w:t>
      </w:r>
      <w:r>
        <w:rPr>
          <w:b/>
        </w:rPr>
        <w:t>e treated area(s) for 20 minutes or less</w:t>
      </w:r>
      <w:r w:rsidRPr="00B40974">
        <w:rPr>
          <w:b/>
        </w:rPr>
        <w:t xml:space="preserve"> as often as needed. Icing prior to bed time may decrease morning swelling.</w:t>
      </w:r>
    </w:p>
    <w:p w:rsidR="001825BA" w:rsidRDefault="001825BA" w:rsidP="001825BA">
      <w:pPr>
        <w:pStyle w:val="ListParagraph"/>
        <w:numPr>
          <w:ilvl w:val="0"/>
          <w:numId w:val="4"/>
        </w:numPr>
      </w:pPr>
      <w:r>
        <w:rPr>
          <w:b/>
        </w:rPr>
        <w:t>When outdoors, wear a broad-brimmed hat</w:t>
      </w:r>
      <w:r w:rsidR="00FE4E19">
        <w:rPr>
          <w:b/>
        </w:rPr>
        <w:t xml:space="preserve"> (baseball caps DO NOT count)</w:t>
      </w:r>
      <w:r>
        <w:rPr>
          <w:b/>
        </w:rPr>
        <w:t xml:space="preserve"> to prevent visible light damage to your skin for the first 2 weeks after treatment.</w:t>
      </w:r>
      <w:r w:rsidR="00FE4E19">
        <w:rPr>
          <w:b/>
        </w:rPr>
        <w:t xml:space="preserve"> </w:t>
      </w:r>
      <w:r w:rsidR="00FE4E19">
        <w:t>Most patients choose to avoid going out the first 36 hours after treatment.</w:t>
      </w:r>
    </w:p>
    <w:p w:rsidR="0069407E" w:rsidRDefault="0069407E" w:rsidP="0069407E">
      <w:pPr>
        <w:pStyle w:val="ListParagraph"/>
        <w:numPr>
          <w:ilvl w:val="0"/>
          <w:numId w:val="4"/>
        </w:numPr>
      </w:pPr>
      <w:r w:rsidRPr="00331E5E">
        <w:rPr>
          <w:b/>
        </w:rPr>
        <w:t>S</w:t>
      </w:r>
      <w:r w:rsidR="00FE4E19">
        <w:rPr>
          <w:b/>
        </w:rPr>
        <w:t>leep on 3+ pillows the first few</w:t>
      </w:r>
      <w:r w:rsidRPr="00331E5E">
        <w:rPr>
          <w:b/>
        </w:rPr>
        <w:t xml:space="preserve"> nights to prevent excessive swelling.</w:t>
      </w:r>
      <w:r>
        <w:t xml:space="preserve"> Ice before bedtime each night. While only a small number of patients have swelling around the eyes, it is unpredictable.</w:t>
      </w:r>
    </w:p>
    <w:p w:rsidR="004F3798" w:rsidRDefault="004F3798" w:rsidP="004F3798">
      <w:pPr>
        <w:pStyle w:val="ListParagraph"/>
        <w:ind w:left="1800"/>
      </w:pPr>
    </w:p>
    <w:p w:rsidR="0069407E" w:rsidRPr="00D73266" w:rsidRDefault="0069407E" w:rsidP="004F3798">
      <w:pPr>
        <w:pStyle w:val="ListParagraph"/>
        <w:numPr>
          <w:ilvl w:val="0"/>
          <w:numId w:val="2"/>
        </w:numPr>
        <w:rPr>
          <w:b/>
          <w:color w:val="1F4E79" w:themeColor="accent1" w:themeShade="80"/>
        </w:rPr>
      </w:pPr>
      <w:r w:rsidRPr="00B40974">
        <w:rPr>
          <w:b/>
          <w:color w:val="0070C0"/>
        </w:rPr>
        <w:t>WHAT TO EXPECT</w:t>
      </w:r>
      <w:r w:rsidR="00FE4E19" w:rsidRPr="00B40974">
        <w:rPr>
          <w:b/>
          <w:color w:val="0070C0"/>
        </w:rPr>
        <w:t xml:space="preserve"> AFTER THE FIRST DAY</w:t>
      </w:r>
      <w:r w:rsidRPr="00B40974">
        <w:rPr>
          <w:b/>
          <w:color w:val="0070C0"/>
        </w:rPr>
        <w:t>:</w:t>
      </w:r>
    </w:p>
    <w:p w:rsidR="0069407E" w:rsidRDefault="0069407E" w:rsidP="0069407E">
      <w:pPr>
        <w:pStyle w:val="ListParagraph"/>
        <w:numPr>
          <w:ilvl w:val="0"/>
          <w:numId w:val="5"/>
        </w:numPr>
      </w:pPr>
      <w:r>
        <w:t>The heat and burning usually lasts 24-48 hours. Icin</w:t>
      </w:r>
      <w:r w:rsidR="00BB5919">
        <w:t>g is essential to treating this and pr</w:t>
      </w:r>
      <w:r w:rsidR="00FE4E19">
        <w:t>eventing worse pain on day 2-</w:t>
      </w:r>
      <w:r w:rsidR="00BB5919">
        <w:t>3.</w:t>
      </w:r>
    </w:p>
    <w:p w:rsidR="0069407E" w:rsidRDefault="0069407E" w:rsidP="0069407E">
      <w:pPr>
        <w:pStyle w:val="ListParagraph"/>
        <w:numPr>
          <w:ilvl w:val="0"/>
          <w:numId w:val="5"/>
        </w:numPr>
      </w:pPr>
      <w:r>
        <w:t>The hot, burning sensation should be gone by day 3. After this, most people note the skin feels very tight and more wrinkled than usual. As soon as the peeling starts, this sensation will resolve.</w:t>
      </w:r>
    </w:p>
    <w:p w:rsidR="0069407E" w:rsidRDefault="0069407E" w:rsidP="0069407E">
      <w:pPr>
        <w:pStyle w:val="ListParagraph"/>
        <w:numPr>
          <w:ilvl w:val="0"/>
          <w:numId w:val="5"/>
        </w:numPr>
      </w:pPr>
      <w:r>
        <w:t>Peeling usually begins on day 3 or 4. It is a fine peeling (ie, not in large sheets) and some areas may peel more than once.</w:t>
      </w:r>
    </w:p>
    <w:p w:rsidR="0069407E" w:rsidRDefault="00331E5E" w:rsidP="0069407E">
      <w:pPr>
        <w:pStyle w:val="ListParagraph"/>
        <w:numPr>
          <w:ilvl w:val="0"/>
          <w:numId w:val="5"/>
        </w:numPr>
      </w:pPr>
      <w:r>
        <w:t>Acne often resolves, as does hyperpigmentation from acne scars. However, in a rare few, small pustules can erupt over the entire face and neck. This is a HEAT HYPERSENSITIVITY REACTION. If this occurs, call immediately. Usually a short course of antibiotics will resolve the issue.</w:t>
      </w:r>
    </w:p>
    <w:p w:rsidR="00CC4F85" w:rsidRDefault="00BB5919" w:rsidP="00CC4F85">
      <w:pPr>
        <w:pStyle w:val="ListParagraph"/>
        <w:numPr>
          <w:ilvl w:val="0"/>
          <w:numId w:val="5"/>
        </w:numPr>
      </w:pPr>
      <w:r>
        <w:t>We have had many p</w:t>
      </w:r>
      <w:r w:rsidR="00331E5E">
        <w:t>atients</w:t>
      </w:r>
      <w:r>
        <w:t xml:space="preserve"> and staff report that old </w:t>
      </w:r>
      <w:r w:rsidR="00331E5E">
        <w:t>cystic acne</w:t>
      </w:r>
      <w:r>
        <w:t>, as well as new cysts,</w:t>
      </w:r>
      <w:r w:rsidR="00331E5E">
        <w:t xml:space="preserve"> drain</w:t>
      </w:r>
      <w:r>
        <w:t>ed</w:t>
      </w:r>
      <w:r w:rsidR="00331E5E">
        <w:t xml:space="preserve"> and clear</w:t>
      </w:r>
      <w:r>
        <w:t>ed</w:t>
      </w:r>
      <w:r w:rsidR="00D73266">
        <w:t xml:space="preserve"> post-Pixel of IPL</w:t>
      </w:r>
      <w:r>
        <w:t>.</w:t>
      </w:r>
    </w:p>
    <w:p w:rsidR="00151A42" w:rsidRPr="00B84609" w:rsidRDefault="00151A42" w:rsidP="00CC4F85">
      <w:pPr>
        <w:pStyle w:val="ListParagraph"/>
        <w:numPr>
          <w:ilvl w:val="0"/>
          <w:numId w:val="5"/>
        </w:numPr>
        <w:rPr>
          <w:b/>
        </w:rPr>
      </w:pPr>
      <w:r w:rsidRPr="00B84609">
        <w:rPr>
          <w:b/>
          <w:color w:val="FF0000"/>
        </w:rPr>
        <w:t>PROTECT YOUR</w:t>
      </w:r>
      <w:r w:rsidR="00D73266" w:rsidRPr="00B84609">
        <w:rPr>
          <w:b/>
          <w:color w:val="FF0000"/>
        </w:rPr>
        <w:t xml:space="preserve"> SKIN!!</w:t>
      </w:r>
    </w:p>
    <w:p w:rsidR="00B84609" w:rsidRDefault="00B84609" w:rsidP="00B84609">
      <w:pPr>
        <w:pStyle w:val="ListParagraph"/>
        <w:ind w:left="0"/>
      </w:pPr>
    </w:p>
    <w:p w:rsidR="00B84609" w:rsidRDefault="00B40974" w:rsidP="00B84609">
      <w:pPr>
        <w:pStyle w:val="ListParagraph"/>
        <w:ind w:left="0"/>
        <w:rPr>
          <w:b/>
          <w:color w:val="FF0000"/>
        </w:rPr>
      </w:pPr>
      <w:r w:rsidRPr="0078443F">
        <w:rPr>
          <w:color w:val="FF0000"/>
        </w:rPr>
        <w:t>€</w:t>
      </w:r>
      <w:r>
        <w:rPr>
          <w:color w:val="FF0000"/>
        </w:rPr>
        <w:t xml:space="preserve"> </w:t>
      </w:r>
      <w:r w:rsidRPr="00B40974">
        <w:rPr>
          <w:b/>
          <w:color w:val="000000" w:themeColor="text1"/>
        </w:rPr>
        <w:t>Hydrocortisone Ointment (HO)</w:t>
      </w:r>
      <w:r>
        <w:rPr>
          <w:color w:val="000000" w:themeColor="text1"/>
        </w:rPr>
        <w:t xml:space="preserve"> ONLY is to be added to the </w:t>
      </w:r>
      <w:proofErr w:type="spellStart"/>
      <w:r>
        <w:rPr>
          <w:color w:val="000000" w:themeColor="text1"/>
        </w:rPr>
        <w:t>Aquaphor</w:t>
      </w:r>
      <w:proofErr w:type="spellEnd"/>
      <w:r>
        <w:rPr>
          <w:color w:val="000000" w:themeColor="text1"/>
        </w:rPr>
        <w:t xml:space="preserve">. Hydrocortisone Cream has ingredients that will cause burning and irritation to the skin. To use, add 1 part HO to 4 parts of </w:t>
      </w:r>
      <w:proofErr w:type="spellStart"/>
      <w:r>
        <w:rPr>
          <w:color w:val="000000" w:themeColor="text1"/>
        </w:rPr>
        <w:t>Aquaphor</w:t>
      </w:r>
      <w:proofErr w:type="spellEnd"/>
      <w:r>
        <w:rPr>
          <w:color w:val="000000" w:themeColor="text1"/>
        </w:rPr>
        <w:t>.</w:t>
      </w:r>
      <w:r w:rsidR="00B84609">
        <w:rPr>
          <w:b/>
          <w:color w:val="FF0000"/>
        </w:rPr>
        <w:t xml:space="preserve"> </w:t>
      </w:r>
    </w:p>
    <w:p w:rsidR="00B84609" w:rsidRDefault="00B84609" w:rsidP="00B84609">
      <w:pPr>
        <w:pStyle w:val="ListParagraph"/>
        <w:ind w:left="0"/>
        <w:rPr>
          <w:b/>
          <w:color w:val="FF0000"/>
        </w:rPr>
      </w:pPr>
    </w:p>
    <w:p w:rsidR="00B84609" w:rsidRDefault="00BB5919" w:rsidP="00B84609">
      <w:pPr>
        <w:pStyle w:val="ListParagraph"/>
        <w:ind w:left="0"/>
        <w:rPr>
          <w:color w:val="FF0000"/>
        </w:rPr>
      </w:pPr>
      <w:r w:rsidRPr="008E294B">
        <w:rPr>
          <w:b/>
          <w:color w:val="FF0000"/>
        </w:rPr>
        <w:t>*</w:t>
      </w:r>
      <w:r w:rsidRPr="008E294B">
        <w:rPr>
          <w:b/>
        </w:rPr>
        <w:t xml:space="preserve"> </w:t>
      </w:r>
      <w:proofErr w:type="spellStart"/>
      <w:r w:rsidR="008E294B" w:rsidRPr="008E294B">
        <w:rPr>
          <w:b/>
        </w:rPr>
        <w:t>Cicalfate</w:t>
      </w:r>
      <w:proofErr w:type="spellEnd"/>
      <w:r w:rsidR="008E294B">
        <w:t xml:space="preserve"> is sulfa based. Most patient with oral </w:t>
      </w:r>
      <w:proofErr w:type="spellStart"/>
      <w:r w:rsidR="008E294B">
        <w:t>Sufla</w:t>
      </w:r>
      <w:proofErr w:type="spellEnd"/>
      <w:r w:rsidR="008E294B">
        <w:t xml:space="preserve"> allergies do not have problems with the topical form. However, to be safe, please </w:t>
      </w:r>
      <w:r w:rsidR="008E294B" w:rsidRPr="00B40974">
        <w:rPr>
          <w:color w:val="FF0000"/>
        </w:rPr>
        <w:t xml:space="preserve">inform Dr. Farley or the staff if you have a </w:t>
      </w:r>
      <w:proofErr w:type="gramStart"/>
      <w:r w:rsidR="008E294B" w:rsidRPr="00B40974">
        <w:rPr>
          <w:color w:val="FF0000"/>
        </w:rPr>
        <w:t>Sulfa</w:t>
      </w:r>
      <w:proofErr w:type="gramEnd"/>
      <w:r w:rsidR="008E294B" w:rsidRPr="00B40974">
        <w:rPr>
          <w:color w:val="FF0000"/>
        </w:rPr>
        <w:t xml:space="preserve"> allergy.</w:t>
      </w:r>
    </w:p>
    <w:p w:rsidR="00B84609" w:rsidRDefault="00B84609" w:rsidP="00B84609">
      <w:pPr>
        <w:pStyle w:val="ListParagraph"/>
        <w:ind w:left="0"/>
        <w:rPr>
          <w:color w:val="FF0000"/>
        </w:rPr>
      </w:pPr>
    </w:p>
    <w:p w:rsidR="00AA2FD8" w:rsidRDefault="008E294B" w:rsidP="00B84609">
      <w:pPr>
        <w:pStyle w:val="ListParagraph"/>
        <w:ind w:left="0"/>
        <w:rPr>
          <w:color w:val="FF0000"/>
        </w:rPr>
      </w:pPr>
      <w:r w:rsidRPr="008E294B">
        <w:rPr>
          <w:b/>
          <w:color w:val="FF0000"/>
        </w:rPr>
        <w:t xml:space="preserve">£ </w:t>
      </w:r>
      <w:r>
        <w:rPr>
          <w:b/>
        </w:rPr>
        <w:t xml:space="preserve">PIH </w:t>
      </w:r>
      <w:r w:rsidRPr="00B40974">
        <w:rPr>
          <w:color w:val="FF0000"/>
        </w:rPr>
        <w:t>can occur in even light skinned patients if there is ANY darker skin individuals in your family background (Native American, Mexican, Spanish, some Asian ethnicities, etc...)</w:t>
      </w:r>
      <w:r w:rsidR="000B4E6F" w:rsidRPr="00B40974">
        <w:rPr>
          <w:color w:val="FF0000"/>
        </w:rPr>
        <w:t>,</w:t>
      </w:r>
      <w:r w:rsidRPr="00B40974">
        <w:rPr>
          <w:color w:val="FF0000"/>
        </w:rPr>
        <w:t xml:space="preserve"> </w:t>
      </w:r>
      <w:r w:rsidR="000B4E6F" w:rsidRPr="00B40974">
        <w:rPr>
          <w:color w:val="FF0000"/>
        </w:rPr>
        <w:t>p</w:t>
      </w:r>
      <w:r w:rsidRPr="00B40974">
        <w:rPr>
          <w:color w:val="FF0000"/>
        </w:rPr>
        <w:t>lease notify Dr. Farley.</w:t>
      </w:r>
    </w:p>
    <w:p w:rsidR="00AA2FD8" w:rsidRDefault="00AA2FD8" w:rsidP="00B84609">
      <w:pPr>
        <w:pStyle w:val="ListParagraph"/>
        <w:ind w:left="0"/>
        <w:rPr>
          <w:color w:val="FF0000"/>
        </w:rPr>
      </w:pPr>
    </w:p>
    <w:p w:rsidR="00AA2FD8" w:rsidRDefault="008E294B" w:rsidP="00B84609">
      <w:pPr>
        <w:pStyle w:val="ListParagraph"/>
        <w:ind w:left="0"/>
      </w:pPr>
      <w:r w:rsidRPr="008E294B">
        <w:rPr>
          <w:b/>
          <w:color w:val="FF0000"/>
        </w:rPr>
        <w:t xml:space="preserve">‡ </w:t>
      </w:r>
      <w:r w:rsidR="000B4E6F" w:rsidRPr="00B40974">
        <w:rPr>
          <w:b/>
          <w:color w:val="FF0000"/>
        </w:rPr>
        <w:t xml:space="preserve">Icing longer than 20 minutes will cause vasodilation (opening of the blood vessels), </w:t>
      </w:r>
      <w:r w:rsidR="000B4E6F" w:rsidRPr="000B4E6F">
        <w:t xml:space="preserve">allowing cell </w:t>
      </w:r>
      <w:r w:rsidR="000B4E6F">
        <w:t xml:space="preserve">proteins like cytokines to be released. These proteins then trigger an inflammatory reaction </w:t>
      </w:r>
      <w:r w:rsidR="000B4E6F" w:rsidRPr="00B40974">
        <w:rPr>
          <w:color w:val="FF0000"/>
        </w:rPr>
        <w:t>leading to more swelling and pain</w:t>
      </w:r>
      <w:r w:rsidR="000B4E6F">
        <w:t>, which we are trying to avoid</w:t>
      </w:r>
      <w:r w:rsidR="0078443F">
        <w:t>.</w:t>
      </w:r>
    </w:p>
    <w:p w:rsidR="00AA2FD8" w:rsidRDefault="00AA2FD8" w:rsidP="00B84609">
      <w:pPr>
        <w:pStyle w:val="ListParagraph"/>
        <w:ind w:left="0"/>
      </w:pPr>
    </w:p>
    <w:p w:rsidR="00A6365E" w:rsidRDefault="000B4E6F" w:rsidP="00B84609">
      <w:pPr>
        <w:pStyle w:val="ListParagraph"/>
        <w:ind w:left="0"/>
      </w:pPr>
      <w:r w:rsidRPr="008E294B">
        <w:rPr>
          <w:b/>
          <w:color w:val="FF0000"/>
        </w:rPr>
        <w:t>≠</w:t>
      </w:r>
      <w:r>
        <w:rPr>
          <w:b/>
          <w:color w:val="FF0000"/>
        </w:rPr>
        <w:t xml:space="preserve"> </w:t>
      </w:r>
      <w:r>
        <w:rPr>
          <w:b/>
        </w:rPr>
        <w:t>Sunscre</w:t>
      </w:r>
      <w:r w:rsidR="00151A42">
        <w:rPr>
          <w:b/>
        </w:rPr>
        <w:t xml:space="preserve">en is absolutely required for </w:t>
      </w:r>
      <w:r>
        <w:rPr>
          <w:b/>
        </w:rPr>
        <w:t>8</w:t>
      </w:r>
      <w:r w:rsidR="00151A42">
        <w:rPr>
          <w:b/>
        </w:rPr>
        <w:t>-12</w:t>
      </w:r>
      <w:r>
        <w:rPr>
          <w:b/>
        </w:rPr>
        <w:t xml:space="preserve"> weeks after a Pixel or IPL. </w:t>
      </w:r>
      <w:r>
        <w:t xml:space="preserve">Your skin will be more sensitive to damage and PIH during the 2-3 months post-treatment. </w:t>
      </w:r>
      <w:r w:rsidR="00151A42" w:rsidRPr="00B40974">
        <w:rPr>
          <w:color w:val="FF0000"/>
        </w:rPr>
        <w:t xml:space="preserve">We highly recommend for those months that you: 1) </w:t>
      </w:r>
      <w:r w:rsidR="00151A42">
        <w:t xml:space="preserve">Wear a 50+ SPF Zinc-based Anti-oxidant Sunscreen daily from sunup to sundown. Reapply frequently if outdoors or if swimming; </w:t>
      </w:r>
      <w:r w:rsidR="00151A42" w:rsidRPr="00B40974">
        <w:rPr>
          <w:color w:val="FF0000"/>
        </w:rPr>
        <w:t>2)</w:t>
      </w:r>
      <w:r w:rsidR="00151A42">
        <w:t xml:space="preserve"> Wear a broad-brimmed hat (a baseball hat DOES NOT count) while outdoors; </w:t>
      </w:r>
      <w:r w:rsidR="00151A42" w:rsidRPr="00B40974">
        <w:rPr>
          <w:color w:val="FF0000"/>
        </w:rPr>
        <w:t>3)</w:t>
      </w:r>
      <w:r w:rsidR="00151A42">
        <w:t xml:space="preserve"> Avoid direct sunlight for the first 2 weeks after the procedure; </w:t>
      </w:r>
      <w:r w:rsidR="00151A42" w:rsidRPr="00B40974">
        <w:rPr>
          <w:color w:val="FF0000"/>
        </w:rPr>
        <w:t>4)</w:t>
      </w:r>
      <w:r w:rsidR="00151A42">
        <w:t xml:space="preserve"> If you wish to prevent rapid aging signs (such as dark spots &amp; wrinkles), wear the above mentioned type of sunscreen on your face, neck, and chest daily, 365 days of the year regardless of weather.</w:t>
      </w:r>
      <w:r w:rsidR="00B84609">
        <w:t xml:space="preserve"> </w:t>
      </w:r>
    </w:p>
    <w:p w:rsidR="00A6365E" w:rsidRDefault="00A6365E" w:rsidP="00B84609">
      <w:pPr>
        <w:pStyle w:val="ListParagraph"/>
        <w:ind w:left="0"/>
      </w:pPr>
    </w:p>
    <w:p w:rsidR="00A6365E" w:rsidRDefault="00A6365E" w:rsidP="00A6365E">
      <w:pPr>
        <w:pStyle w:val="ListParagraph"/>
        <w:ind w:left="0"/>
        <w:jc w:val="right"/>
      </w:pPr>
    </w:p>
    <w:p w:rsidR="00A6365E" w:rsidRDefault="00A6365E" w:rsidP="00A6365E">
      <w:pPr>
        <w:pStyle w:val="ListParagraph"/>
        <w:ind w:left="0"/>
        <w:jc w:val="right"/>
      </w:pPr>
    </w:p>
    <w:p w:rsidR="00A6365E" w:rsidRDefault="00A6365E" w:rsidP="00A6365E">
      <w:pPr>
        <w:pStyle w:val="ListParagraph"/>
        <w:ind w:left="0"/>
        <w:jc w:val="right"/>
      </w:pPr>
    </w:p>
    <w:p w:rsidR="00A6365E" w:rsidRDefault="00A6365E" w:rsidP="00A6365E">
      <w:pPr>
        <w:pStyle w:val="ListParagraph"/>
        <w:ind w:left="0"/>
        <w:jc w:val="right"/>
      </w:pPr>
    </w:p>
    <w:p w:rsidR="00A6365E" w:rsidRDefault="00A6365E" w:rsidP="00A6365E">
      <w:pPr>
        <w:pStyle w:val="ListParagraph"/>
        <w:ind w:left="0"/>
        <w:jc w:val="right"/>
      </w:pPr>
    </w:p>
    <w:p w:rsidR="00A6365E" w:rsidRDefault="00A6365E" w:rsidP="00A6365E">
      <w:pPr>
        <w:pStyle w:val="ListParagraph"/>
        <w:ind w:left="0"/>
        <w:jc w:val="right"/>
      </w:pPr>
    </w:p>
    <w:p w:rsidR="00A6365E" w:rsidRDefault="00A6365E" w:rsidP="00A6365E">
      <w:pPr>
        <w:pStyle w:val="ListParagraph"/>
        <w:ind w:left="0"/>
        <w:jc w:val="right"/>
      </w:pPr>
    </w:p>
    <w:p w:rsidR="00A6365E" w:rsidRDefault="00A6365E" w:rsidP="00A6365E">
      <w:pPr>
        <w:pStyle w:val="ListParagraph"/>
        <w:ind w:left="0"/>
        <w:jc w:val="right"/>
      </w:pPr>
    </w:p>
    <w:p w:rsidR="00A6365E" w:rsidRDefault="00A6365E" w:rsidP="00A6365E">
      <w:pPr>
        <w:pStyle w:val="ListParagraph"/>
        <w:ind w:left="0"/>
        <w:jc w:val="right"/>
      </w:pPr>
    </w:p>
    <w:p w:rsidR="00A6365E" w:rsidRDefault="00A6365E" w:rsidP="00A6365E">
      <w:pPr>
        <w:pStyle w:val="ListParagraph"/>
        <w:ind w:left="0"/>
        <w:jc w:val="right"/>
      </w:pPr>
    </w:p>
    <w:p w:rsidR="00A6365E" w:rsidRDefault="00A6365E" w:rsidP="00A6365E">
      <w:pPr>
        <w:pStyle w:val="ListParagraph"/>
        <w:ind w:left="0"/>
        <w:jc w:val="right"/>
      </w:pPr>
    </w:p>
    <w:p w:rsidR="00A6365E" w:rsidRDefault="00A6365E" w:rsidP="00A6365E">
      <w:pPr>
        <w:pStyle w:val="ListParagraph"/>
        <w:ind w:left="0"/>
        <w:jc w:val="right"/>
      </w:pPr>
    </w:p>
    <w:p w:rsidR="00A6365E" w:rsidRDefault="00A6365E" w:rsidP="00A6365E">
      <w:pPr>
        <w:pStyle w:val="ListParagraph"/>
        <w:ind w:left="0"/>
        <w:jc w:val="right"/>
      </w:pPr>
    </w:p>
    <w:p w:rsidR="00A6365E" w:rsidRDefault="00A6365E" w:rsidP="00A6365E">
      <w:pPr>
        <w:pStyle w:val="ListParagraph"/>
        <w:ind w:left="0"/>
        <w:jc w:val="right"/>
      </w:pPr>
    </w:p>
    <w:p w:rsidR="00A6365E" w:rsidRDefault="00A6365E" w:rsidP="00A6365E">
      <w:pPr>
        <w:pStyle w:val="ListParagraph"/>
        <w:ind w:left="0"/>
        <w:jc w:val="right"/>
      </w:pPr>
    </w:p>
    <w:p w:rsidR="00A6365E" w:rsidRDefault="00A6365E" w:rsidP="00A6365E">
      <w:pPr>
        <w:pStyle w:val="ListParagraph"/>
        <w:ind w:left="0"/>
        <w:jc w:val="right"/>
      </w:pPr>
    </w:p>
    <w:p w:rsidR="00A6365E" w:rsidRDefault="00A6365E" w:rsidP="00A6365E">
      <w:pPr>
        <w:pStyle w:val="ListParagraph"/>
        <w:ind w:left="0"/>
        <w:jc w:val="right"/>
      </w:pPr>
      <w:bookmarkStart w:id="0" w:name="_GoBack"/>
      <w:bookmarkEnd w:id="0"/>
    </w:p>
    <w:p w:rsidR="00A6365E" w:rsidRDefault="00A6365E" w:rsidP="00A6365E">
      <w:pPr>
        <w:pStyle w:val="ListParagraph"/>
        <w:ind w:left="0"/>
        <w:jc w:val="right"/>
      </w:pPr>
    </w:p>
    <w:p w:rsidR="00A6365E" w:rsidRDefault="00A6365E" w:rsidP="00A6365E">
      <w:pPr>
        <w:pStyle w:val="ListParagraph"/>
        <w:ind w:left="0"/>
        <w:jc w:val="right"/>
      </w:pPr>
    </w:p>
    <w:p w:rsidR="00A6365E" w:rsidRDefault="00A6365E" w:rsidP="00A6365E">
      <w:pPr>
        <w:pStyle w:val="ListParagraph"/>
        <w:ind w:left="0"/>
        <w:jc w:val="right"/>
      </w:pPr>
    </w:p>
    <w:p w:rsidR="00A6365E" w:rsidRDefault="00A6365E" w:rsidP="00A6365E">
      <w:pPr>
        <w:pStyle w:val="ListParagraph"/>
        <w:ind w:left="0"/>
        <w:jc w:val="right"/>
      </w:pPr>
    </w:p>
    <w:p w:rsidR="00A6365E" w:rsidRDefault="00A6365E" w:rsidP="00A6365E">
      <w:pPr>
        <w:pStyle w:val="ListParagraph"/>
        <w:ind w:left="0"/>
        <w:jc w:val="right"/>
      </w:pPr>
    </w:p>
    <w:p w:rsidR="00A6365E" w:rsidRDefault="00A6365E" w:rsidP="00A6365E">
      <w:pPr>
        <w:pStyle w:val="ListParagraph"/>
        <w:ind w:left="0"/>
        <w:jc w:val="right"/>
      </w:pPr>
    </w:p>
    <w:p w:rsidR="00A6365E" w:rsidRDefault="00A6365E" w:rsidP="00A6365E">
      <w:pPr>
        <w:pStyle w:val="ListParagraph"/>
        <w:ind w:left="0"/>
        <w:jc w:val="right"/>
      </w:pPr>
    </w:p>
    <w:p w:rsidR="00A6365E" w:rsidRDefault="00A6365E" w:rsidP="00A6365E">
      <w:pPr>
        <w:pStyle w:val="ListParagraph"/>
        <w:ind w:left="0"/>
        <w:jc w:val="right"/>
      </w:pPr>
    </w:p>
    <w:p w:rsidR="00A6365E" w:rsidRDefault="00A6365E" w:rsidP="00A6365E">
      <w:pPr>
        <w:pStyle w:val="ListParagraph"/>
        <w:ind w:left="0"/>
        <w:jc w:val="right"/>
      </w:pPr>
    </w:p>
    <w:p w:rsidR="004F3798" w:rsidRPr="007E3065" w:rsidRDefault="007E3065" w:rsidP="00A6365E">
      <w:pPr>
        <w:pStyle w:val="ListParagraph"/>
        <w:ind w:left="0"/>
        <w:jc w:val="right"/>
        <w:rPr>
          <w:sz w:val="16"/>
          <w:szCs w:val="16"/>
        </w:rPr>
      </w:pPr>
      <w:proofErr w:type="spellStart"/>
      <w:proofErr w:type="gramStart"/>
      <w:r>
        <w:rPr>
          <w:sz w:val="16"/>
          <w:szCs w:val="16"/>
        </w:rPr>
        <w:t>mmf</w:t>
      </w:r>
      <w:proofErr w:type="spellEnd"/>
      <w:proofErr w:type="gramEnd"/>
      <w:r>
        <w:rPr>
          <w:sz w:val="16"/>
          <w:szCs w:val="16"/>
        </w:rPr>
        <w:t xml:space="preserve"> 6.</w:t>
      </w:r>
      <w:r w:rsidR="004F3798" w:rsidRPr="007E3065">
        <w:rPr>
          <w:sz w:val="16"/>
          <w:szCs w:val="16"/>
        </w:rPr>
        <w:t>2020</w:t>
      </w:r>
    </w:p>
    <w:sectPr w:rsidR="004F3798" w:rsidRPr="007E3065" w:rsidSect="00B8460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744" w:rsidRDefault="00D83744" w:rsidP="00B84609">
      <w:pPr>
        <w:spacing w:after="0" w:line="240" w:lineRule="auto"/>
      </w:pPr>
      <w:r>
        <w:separator/>
      </w:r>
    </w:p>
  </w:endnote>
  <w:endnote w:type="continuationSeparator" w:id="0">
    <w:p w:rsidR="00D83744" w:rsidRDefault="00D83744" w:rsidP="00B84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609" w:rsidRDefault="00B846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609" w:rsidRDefault="00B846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609" w:rsidRDefault="00B846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744" w:rsidRDefault="00D83744" w:rsidP="00B84609">
      <w:pPr>
        <w:spacing w:after="0" w:line="240" w:lineRule="auto"/>
      </w:pPr>
      <w:r>
        <w:separator/>
      </w:r>
    </w:p>
  </w:footnote>
  <w:footnote w:type="continuationSeparator" w:id="0">
    <w:p w:rsidR="00D83744" w:rsidRDefault="00D83744" w:rsidP="00B846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609" w:rsidRDefault="00B846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609" w:rsidRDefault="00B846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609" w:rsidRDefault="00B846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11842"/>
    <w:multiLevelType w:val="hybridMultilevel"/>
    <w:tmpl w:val="054E02D4"/>
    <w:lvl w:ilvl="0" w:tplc="F70C14D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B96602"/>
    <w:multiLevelType w:val="hybridMultilevel"/>
    <w:tmpl w:val="7D0C9D9A"/>
    <w:lvl w:ilvl="0" w:tplc="2C90F8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559389B"/>
    <w:multiLevelType w:val="hybridMultilevel"/>
    <w:tmpl w:val="EF36A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165FA"/>
    <w:multiLevelType w:val="hybridMultilevel"/>
    <w:tmpl w:val="38DCD7B6"/>
    <w:lvl w:ilvl="0" w:tplc="9C8AD0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15565A1"/>
    <w:multiLevelType w:val="hybridMultilevel"/>
    <w:tmpl w:val="E4E49B36"/>
    <w:lvl w:ilvl="0" w:tplc="B48E63A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D139C"/>
    <w:multiLevelType w:val="hybridMultilevel"/>
    <w:tmpl w:val="CF7409A6"/>
    <w:lvl w:ilvl="0" w:tplc="E3C228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963657E"/>
    <w:multiLevelType w:val="hybridMultilevel"/>
    <w:tmpl w:val="A7F883F8"/>
    <w:lvl w:ilvl="0" w:tplc="BD0868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D2C33EA"/>
    <w:multiLevelType w:val="hybridMultilevel"/>
    <w:tmpl w:val="B4A4A302"/>
    <w:lvl w:ilvl="0" w:tplc="0C486E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7A04596"/>
    <w:multiLevelType w:val="hybridMultilevel"/>
    <w:tmpl w:val="52DA0528"/>
    <w:lvl w:ilvl="0" w:tplc="7B2CD66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E5516D1"/>
    <w:multiLevelType w:val="hybridMultilevel"/>
    <w:tmpl w:val="3A646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336972"/>
    <w:multiLevelType w:val="hybridMultilevel"/>
    <w:tmpl w:val="A3AEECE4"/>
    <w:lvl w:ilvl="0" w:tplc="04383EB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214575"/>
    <w:multiLevelType w:val="hybridMultilevel"/>
    <w:tmpl w:val="F8D4A53A"/>
    <w:lvl w:ilvl="0" w:tplc="6FCE8B7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0D02FD"/>
    <w:multiLevelType w:val="hybridMultilevel"/>
    <w:tmpl w:val="E5488E3E"/>
    <w:lvl w:ilvl="0" w:tplc="2084AA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C067EE3"/>
    <w:multiLevelType w:val="hybridMultilevel"/>
    <w:tmpl w:val="B596BDC2"/>
    <w:lvl w:ilvl="0" w:tplc="EB825F8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517BE3"/>
    <w:multiLevelType w:val="hybridMultilevel"/>
    <w:tmpl w:val="E972419A"/>
    <w:lvl w:ilvl="0" w:tplc="DEFAC1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2"/>
  </w:num>
  <w:num w:numId="3">
    <w:abstractNumId w:val="5"/>
  </w:num>
  <w:num w:numId="4">
    <w:abstractNumId w:val="12"/>
  </w:num>
  <w:num w:numId="5">
    <w:abstractNumId w:val="6"/>
  </w:num>
  <w:num w:numId="6">
    <w:abstractNumId w:val="8"/>
  </w:num>
  <w:num w:numId="7">
    <w:abstractNumId w:val="14"/>
  </w:num>
  <w:num w:numId="8">
    <w:abstractNumId w:val="3"/>
  </w:num>
  <w:num w:numId="9">
    <w:abstractNumId w:val="7"/>
  </w:num>
  <w:num w:numId="10">
    <w:abstractNumId w:val="13"/>
  </w:num>
  <w:num w:numId="11">
    <w:abstractNumId w:val="4"/>
  </w:num>
  <w:num w:numId="12">
    <w:abstractNumId w:val="10"/>
  </w:num>
  <w:num w:numId="13">
    <w:abstractNumId w:val="11"/>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080"/>
    <w:rsid w:val="000260A4"/>
    <w:rsid w:val="000526AE"/>
    <w:rsid w:val="000B4E6F"/>
    <w:rsid w:val="00151A42"/>
    <w:rsid w:val="001825BA"/>
    <w:rsid w:val="00284259"/>
    <w:rsid w:val="002F3781"/>
    <w:rsid w:val="00331E5E"/>
    <w:rsid w:val="003E6872"/>
    <w:rsid w:val="003F0DE0"/>
    <w:rsid w:val="00403080"/>
    <w:rsid w:val="004F3798"/>
    <w:rsid w:val="004F71F0"/>
    <w:rsid w:val="0069407E"/>
    <w:rsid w:val="006D65EB"/>
    <w:rsid w:val="007331B7"/>
    <w:rsid w:val="00763866"/>
    <w:rsid w:val="0078443F"/>
    <w:rsid w:val="007E3065"/>
    <w:rsid w:val="008C6298"/>
    <w:rsid w:val="008E294B"/>
    <w:rsid w:val="00957162"/>
    <w:rsid w:val="009F5F72"/>
    <w:rsid w:val="00A6365E"/>
    <w:rsid w:val="00AA2FD8"/>
    <w:rsid w:val="00AA5BFC"/>
    <w:rsid w:val="00B26B8A"/>
    <w:rsid w:val="00B40974"/>
    <w:rsid w:val="00B75366"/>
    <w:rsid w:val="00B82CA7"/>
    <w:rsid w:val="00B84609"/>
    <w:rsid w:val="00BB5919"/>
    <w:rsid w:val="00CC4F85"/>
    <w:rsid w:val="00D73266"/>
    <w:rsid w:val="00D83744"/>
    <w:rsid w:val="00DF1F59"/>
    <w:rsid w:val="00EB595F"/>
    <w:rsid w:val="00F16943"/>
    <w:rsid w:val="00F57C2B"/>
    <w:rsid w:val="00FB13DF"/>
    <w:rsid w:val="00FC7A91"/>
    <w:rsid w:val="00FE4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AFE9E4-25D3-44D9-807E-3DB4C8B5C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6AE"/>
  </w:style>
  <w:style w:type="paragraph" w:styleId="Heading1">
    <w:name w:val="heading 1"/>
    <w:basedOn w:val="Normal"/>
    <w:next w:val="Normal"/>
    <w:link w:val="Heading1Char"/>
    <w:uiPriority w:val="9"/>
    <w:qFormat/>
    <w:rsid w:val="00403080"/>
    <w:pPr>
      <w:keepNext/>
      <w:jc w:val="center"/>
      <w:outlineLvl w:val="0"/>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6AE"/>
    <w:pPr>
      <w:ind w:left="720"/>
      <w:contextualSpacing/>
    </w:pPr>
  </w:style>
  <w:style w:type="character" w:customStyle="1" w:styleId="Heading1Char">
    <w:name w:val="Heading 1 Char"/>
    <w:basedOn w:val="DefaultParagraphFont"/>
    <w:link w:val="Heading1"/>
    <w:uiPriority w:val="9"/>
    <w:rsid w:val="00403080"/>
    <w:rPr>
      <w:b/>
      <w:sz w:val="32"/>
      <w:szCs w:val="32"/>
    </w:rPr>
  </w:style>
  <w:style w:type="paragraph" w:styleId="BalloonText">
    <w:name w:val="Balloon Text"/>
    <w:basedOn w:val="Normal"/>
    <w:link w:val="BalloonTextChar"/>
    <w:uiPriority w:val="99"/>
    <w:semiHidden/>
    <w:unhideWhenUsed/>
    <w:rsid w:val="00F57C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C2B"/>
    <w:rPr>
      <w:rFonts w:ascii="Segoe UI" w:hAnsi="Segoe UI" w:cs="Segoe UI"/>
      <w:sz w:val="18"/>
      <w:szCs w:val="18"/>
    </w:rPr>
  </w:style>
  <w:style w:type="paragraph" w:styleId="Header">
    <w:name w:val="header"/>
    <w:basedOn w:val="Normal"/>
    <w:link w:val="HeaderChar"/>
    <w:uiPriority w:val="99"/>
    <w:unhideWhenUsed/>
    <w:rsid w:val="00B84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609"/>
  </w:style>
  <w:style w:type="paragraph" w:styleId="Footer">
    <w:name w:val="footer"/>
    <w:basedOn w:val="Normal"/>
    <w:link w:val="FooterChar"/>
    <w:uiPriority w:val="99"/>
    <w:unhideWhenUsed/>
    <w:rsid w:val="00B84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1873</TotalTime>
  <Pages>3</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Michalynn Farley</dc:creator>
  <cp:keywords/>
  <dc:description/>
  <cp:lastModifiedBy>Michalynn Farley</cp:lastModifiedBy>
  <cp:revision>14</cp:revision>
  <cp:lastPrinted>2020-02-12T02:25:00Z</cp:lastPrinted>
  <dcterms:created xsi:type="dcterms:W3CDTF">2020-02-10T19:23:00Z</dcterms:created>
  <dcterms:modified xsi:type="dcterms:W3CDTF">2020-06-02T21:57:00Z</dcterms:modified>
</cp:coreProperties>
</file>